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6DB9" w14:textId="77777777" w:rsidR="006873E9" w:rsidRPr="00B17FFD" w:rsidRDefault="006873E9" w:rsidP="006873E9">
      <w:pPr>
        <w:pStyle w:val="NormalWeb"/>
        <w:spacing w:before="0" w:beforeAutospacing="0" w:after="0" w:afterAutospacing="0"/>
        <w:rPr>
          <w:rFonts w:ascii="Calibri" w:hAnsi="Calibri" w:cs="Calibri"/>
          <w:color w:val="0E101A"/>
        </w:rPr>
      </w:pPr>
      <w:r w:rsidRPr="00B17FFD">
        <w:rPr>
          <w:rFonts w:ascii="Calibri" w:hAnsi="Calibri" w:cs="Calibri"/>
          <w:noProof/>
        </w:rPr>
        <w:drawing>
          <wp:inline distT="0" distB="0" distL="0" distR="0" wp14:anchorId="6093578A" wp14:editId="5BDC0D8B">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3C17DB7" w14:textId="77777777" w:rsidR="006873E9" w:rsidRPr="00B17FFD" w:rsidRDefault="006873E9" w:rsidP="006873E9">
      <w:pPr>
        <w:pStyle w:val="NormalWeb"/>
        <w:spacing w:before="0" w:beforeAutospacing="0" w:after="0" w:afterAutospacing="0"/>
        <w:rPr>
          <w:rFonts w:ascii="Calibri" w:hAnsi="Calibri" w:cs="Calibri"/>
          <w:color w:val="0E101A"/>
        </w:rPr>
      </w:pPr>
    </w:p>
    <w:p w14:paraId="60DB853D" w14:textId="772BBB68" w:rsidR="006873E9" w:rsidRPr="00B17FFD" w:rsidRDefault="006873E9" w:rsidP="006873E9">
      <w:pPr>
        <w:pStyle w:val="NormalWeb"/>
        <w:spacing w:before="0" w:beforeAutospacing="0" w:after="0" w:afterAutospacing="0"/>
        <w:rPr>
          <w:rFonts w:ascii="Calibri" w:hAnsi="Calibri" w:cs="Calibri"/>
          <w:color w:val="0E101A"/>
        </w:rPr>
      </w:pPr>
      <w:r w:rsidRPr="00B17FFD">
        <w:rPr>
          <w:rFonts w:ascii="Calibri" w:hAnsi="Calibri" w:cs="Calibri"/>
          <w:color w:val="0E101A"/>
        </w:rPr>
        <w:t>FOR IMMEDIATE RELEASE</w:t>
      </w:r>
    </w:p>
    <w:p w14:paraId="25828BB9" w14:textId="77777777" w:rsidR="006873E9" w:rsidRPr="00B17FFD" w:rsidRDefault="006873E9" w:rsidP="1814FC3C">
      <w:pPr>
        <w:pStyle w:val="Heading1"/>
        <w:spacing w:before="0" w:after="0"/>
        <w:jc w:val="center"/>
        <w:rPr>
          <w:rFonts w:ascii="Calibri" w:eastAsia="Calibri" w:hAnsi="Calibri" w:cs="Calibri"/>
          <w:b/>
          <w:bCs/>
          <w:color w:val="272727"/>
          <w:sz w:val="24"/>
          <w:szCs w:val="24"/>
          <w:lang w:val="en"/>
        </w:rPr>
      </w:pPr>
    </w:p>
    <w:p w14:paraId="07492D35" w14:textId="12AD548B" w:rsidR="006873E9" w:rsidRPr="00B17FFD" w:rsidRDefault="006873E9" w:rsidP="1814FC3C">
      <w:pPr>
        <w:pStyle w:val="Heading1"/>
        <w:spacing w:before="0" w:after="0"/>
        <w:jc w:val="center"/>
        <w:rPr>
          <w:rFonts w:ascii="Calibri" w:eastAsia="Calibri" w:hAnsi="Calibri" w:cs="Calibri"/>
          <w:b/>
          <w:bCs/>
          <w:color w:val="272727"/>
          <w:sz w:val="24"/>
          <w:szCs w:val="24"/>
          <w:lang w:val="en"/>
        </w:rPr>
      </w:pPr>
      <w:r w:rsidRPr="00B17FFD">
        <w:rPr>
          <w:rFonts w:ascii="Calibri" w:hAnsi="Calibri" w:cs="Calibri"/>
          <w:noProof/>
        </w:rPr>
        <w:drawing>
          <wp:inline distT="0" distB="0" distL="0" distR="0" wp14:anchorId="52F7771D" wp14:editId="107C035E">
            <wp:extent cx="4213702" cy="3370961"/>
            <wp:effectExtent l="0" t="0" r="0" b="1270"/>
            <wp:docPr id="2" name="Picture 2" descr="A young woman wearing a firefighter’s helmet and yellow pants stands smiling. She has a black t-shirt with “Metallica Scholars” written on it. The background is an outdoor scene with flames visible behin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oung woman wearing a firefighter’s helmet and yellow pants stands smiling. She has a black t-shirt with “Metallica Scholars” written on it. The background is an outdoor scene with flames visible behind h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7777" cy="3374221"/>
                    </a:xfrm>
                    <a:prstGeom prst="rect">
                      <a:avLst/>
                    </a:prstGeom>
                    <a:noFill/>
                    <a:ln>
                      <a:noFill/>
                    </a:ln>
                  </pic:spPr>
                </pic:pic>
              </a:graphicData>
            </a:graphic>
          </wp:inline>
        </w:drawing>
      </w:r>
    </w:p>
    <w:p w14:paraId="7F42801D" w14:textId="77777777" w:rsidR="00577603" w:rsidRPr="00B17FFD" w:rsidRDefault="00577603" w:rsidP="1814FC3C">
      <w:pPr>
        <w:pStyle w:val="Heading1"/>
        <w:spacing w:before="0" w:after="0"/>
        <w:jc w:val="center"/>
        <w:rPr>
          <w:rFonts w:ascii="Calibri" w:eastAsia="Calibri" w:hAnsi="Calibri" w:cs="Calibri"/>
          <w:b/>
          <w:bCs/>
          <w:color w:val="272727"/>
          <w:sz w:val="24"/>
          <w:szCs w:val="24"/>
          <w:lang w:val="en"/>
        </w:rPr>
      </w:pPr>
    </w:p>
    <w:p w14:paraId="2AD443B8" w14:textId="6161C800" w:rsidR="004D06FC" w:rsidRPr="00B17FFD" w:rsidRDefault="0F7C454D" w:rsidP="1814FC3C">
      <w:pPr>
        <w:pStyle w:val="Heading1"/>
        <w:spacing w:before="0" w:after="0"/>
        <w:jc w:val="center"/>
        <w:rPr>
          <w:rFonts w:ascii="Calibri" w:eastAsia="Calibri" w:hAnsi="Calibri" w:cs="Calibri"/>
          <w:color w:val="272727"/>
          <w:sz w:val="24"/>
          <w:szCs w:val="24"/>
          <w:lang w:val="en"/>
        </w:rPr>
      </w:pPr>
      <w:r w:rsidRPr="00B17FFD">
        <w:rPr>
          <w:rFonts w:ascii="Calibri" w:eastAsia="Calibri" w:hAnsi="Calibri" w:cs="Calibri"/>
          <w:b/>
          <w:bCs/>
          <w:color w:val="272727"/>
          <w:sz w:val="24"/>
          <w:szCs w:val="24"/>
          <w:lang w:val="en"/>
        </w:rPr>
        <w:t>Oxnard College Receives $50,000 Grant Renewal from Metallica’s All Within My Hands’ Scholars Initiative</w:t>
      </w:r>
      <w:r w:rsidRPr="00B17FFD">
        <w:rPr>
          <w:rFonts w:ascii="Calibri" w:hAnsi="Calibri" w:cs="Calibri"/>
        </w:rPr>
        <w:br/>
      </w:r>
    </w:p>
    <w:p w14:paraId="2C36B346" w14:textId="00BC557D" w:rsidR="004D06FC" w:rsidRPr="00B17FFD" w:rsidRDefault="3C16DC16" w:rsidP="1814FC3C">
      <w:pPr>
        <w:rPr>
          <w:rFonts w:ascii="Calibri" w:eastAsia="Calibri" w:hAnsi="Calibri" w:cs="Calibri"/>
          <w:color w:val="333333"/>
        </w:rPr>
      </w:pPr>
      <w:r w:rsidRPr="00B17FFD">
        <w:rPr>
          <w:rFonts w:ascii="Calibri" w:eastAsia="Calibri" w:hAnsi="Calibri" w:cs="Calibri"/>
          <w:color w:val="333333"/>
        </w:rPr>
        <w:t>Oxnard College has received a $50,000 grant renewal from the Grammy Award-winning band Metallica</w:t>
      </w:r>
      <w:r w:rsidR="00311ACD" w:rsidRPr="00B17FFD">
        <w:rPr>
          <w:rFonts w:ascii="Calibri" w:eastAsia="Calibri" w:hAnsi="Calibri" w:cs="Calibri"/>
          <w:color w:val="333333"/>
        </w:rPr>
        <w:t xml:space="preserve">’s </w:t>
      </w:r>
      <w:r w:rsidRPr="00B17FFD">
        <w:rPr>
          <w:rFonts w:ascii="Calibri" w:eastAsia="Calibri" w:hAnsi="Calibri" w:cs="Calibri"/>
          <w:color w:val="333333"/>
        </w:rPr>
        <w:t>foundation, All Within My Hands</w:t>
      </w:r>
      <w:r w:rsidR="2787D92E" w:rsidRPr="00B17FFD">
        <w:rPr>
          <w:rFonts w:ascii="Calibri" w:eastAsia="Calibri" w:hAnsi="Calibri" w:cs="Calibri"/>
          <w:color w:val="333333"/>
        </w:rPr>
        <w:t xml:space="preserve"> (AWMH)</w:t>
      </w:r>
      <w:r w:rsidRPr="00B17FFD">
        <w:rPr>
          <w:rFonts w:ascii="Calibri" w:eastAsia="Calibri" w:hAnsi="Calibri" w:cs="Calibri"/>
          <w:color w:val="333333"/>
        </w:rPr>
        <w:t>. The award</w:t>
      </w:r>
      <w:r w:rsidR="0B35A77A" w:rsidRPr="00B17FFD">
        <w:rPr>
          <w:rFonts w:ascii="Calibri" w:eastAsia="Calibri" w:hAnsi="Calibri" w:cs="Calibri"/>
          <w:color w:val="333333"/>
        </w:rPr>
        <w:t xml:space="preserve"> </w:t>
      </w:r>
      <w:r w:rsidR="49210203" w:rsidRPr="00B17FFD">
        <w:rPr>
          <w:rFonts w:ascii="Calibri" w:eastAsia="Calibri" w:hAnsi="Calibri" w:cs="Calibri"/>
          <w:color w:val="333333"/>
        </w:rPr>
        <w:t xml:space="preserve">follows an initial grant of $100,000 issued last year and </w:t>
      </w:r>
      <w:r w:rsidRPr="00B17FFD">
        <w:rPr>
          <w:rFonts w:ascii="Calibri" w:eastAsia="Calibri" w:hAnsi="Calibri" w:cs="Calibri"/>
          <w:color w:val="333333"/>
        </w:rPr>
        <w:t xml:space="preserve">will </w:t>
      </w:r>
      <w:r w:rsidR="3F64CF2F" w:rsidRPr="00B17FFD">
        <w:rPr>
          <w:rFonts w:ascii="Calibri" w:eastAsia="Calibri" w:hAnsi="Calibri" w:cs="Calibri"/>
          <w:color w:val="333333"/>
        </w:rPr>
        <w:t xml:space="preserve">continue supporting </w:t>
      </w:r>
      <w:r w:rsidRPr="00B17FFD">
        <w:rPr>
          <w:rFonts w:ascii="Calibri" w:eastAsia="Calibri" w:hAnsi="Calibri" w:cs="Calibri"/>
          <w:color w:val="333333"/>
        </w:rPr>
        <w:t>students in the college’s Culinary Arts, Dental Hygiene and Fire Academy programs as the band continues its multimillion-dollar investment in critical workforce programs at community colleges nationwide.</w:t>
      </w:r>
    </w:p>
    <w:p w14:paraId="49885E91" w14:textId="27166F62" w:rsidR="004D06FC" w:rsidRPr="00B17FFD" w:rsidRDefault="54B97654" w:rsidP="1814FC3C">
      <w:pPr>
        <w:rPr>
          <w:rFonts w:ascii="Calibri" w:eastAsia="Calibri" w:hAnsi="Calibri" w:cs="Calibri"/>
        </w:rPr>
      </w:pPr>
      <w:r w:rsidRPr="00B17FFD">
        <w:rPr>
          <w:rFonts w:ascii="Calibri" w:eastAsia="Calibri" w:hAnsi="Calibri" w:cs="Calibri"/>
          <w:color w:val="333333"/>
        </w:rPr>
        <w:t xml:space="preserve">The Metallica Scholars Initiative (MSI) was launched in 2019 by </w:t>
      </w:r>
      <w:r w:rsidR="415AE5DA" w:rsidRPr="00B17FFD">
        <w:rPr>
          <w:rFonts w:ascii="Calibri" w:eastAsia="Calibri" w:hAnsi="Calibri" w:cs="Calibri"/>
          <w:color w:val="333333"/>
        </w:rPr>
        <w:t>AWMH</w:t>
      </w:r>
      <w:r w:rsidRPr="00B17FFD">
        <w:rPr>
          <w:rFonts w:ascii="Calibri" w:eastAsia="Calibri" w:hAnsi="Calibri" w:cs="Calibri"/>
          <w:color w:val="333333"/>
        </w:rPr>
        <w:t xml:space="preserve"> in partnership with the American Association of Community Colleges (AACC).</w:t>
      </w:r>
      <w:r w:rsidRPr="00B17FFD">
        <w:rPr>
          <w:rFonts w:ascii="Calibri" w:eastAsia="Calibri" w:hAnsi="Calibri" w:cs="Calibri"/>
        </w:rPr>
        <w:t xml:space="preserve"> MSI offers diverse workforce opportunities for students interested in gaining the skills and training necessary to find meaningful and well-paying careers. Additional curricula </w:t>
      </w:r>
      <w:r w:rsidR="4711EFBB" w:rsidRPr="00B17FFD">
        <w:rPr>
          <w:rFonts w:ascii="Calibri" w:eastAsia="Calibri" w:hAnsi="Calibri" w:cs="Calibri"/>
        </w:rPr>
        <w:t xml:space="preserve">is set to </w:t>
      </w:r>
      <w:r w:rsidRPr="00B17FFD">
        <w:rPr>
          <w:rFonts w:ascii="Calibri" w:eastAsia="Calibri" w:hAnsi="Calibri" w:cs="Calibri"/>
        </w:rPr>
        <w:t>include construction, healthcare, and engineering, contributing to more than 25 fields of study offered within the Initiative. To date, AWMH has invested over $10.5</w:t>
      </w:r>
      <w:r w:rsidR="00992604" w:rsidRPr="00B17FFD">
        <w:rPr>
          <w:rFonts w:ascii="Calibri" w:eastAsia="Calibri" w:hAnsi="Calibri" w:cs="Calibri"/>
        </w:rPr>
        <w:t xml:space="preserve"> million</w:t>
      </w:r>
      <w:r w:rsidRPr="00B17FFD">
        <w:rPr>
          <w:rFonts w:ascii="Calibri" w:eastAsia="Calibri" w:hAnsi="Calibri" w:cs="Calibri"/>
        </w:rPr>
        <w:t xml:space="preserve"> </w:t>
      </w:r>
      <w:r w:rsidR="1A0AAEF3" w:rsidRPr="00B17FFD">
        <w:rPr>
          <w:rFonts w:ascii="Calibri" w:eastAsia="Calibri" w:hAnsi="Calibri" w:cs="Calibri"/>
        </w:rPr>
        <w:t>in the American workforce</w:t>
      </w:r>
      <w:r w:rsidR="183005EC" w:rsidRPr="00B17FFD">
        <w:rPr>
          <w:rFonts w:ascii="Calibri" w:eastAsia="Calibri" w:hAnsi="Calibri" w:cs="Calibri"/>
        </w:rPr>
        <w:t xml:space="preserve">, </w:t>
      </w:r>
      <w:r w:rsidRPr="00B17FFD">
        <w:rPr>
          <w:rFonts w:ascii="Calibri" w:eastAsia="Calibri" w:hAnsi="Calibri" w:cs="Calibri"/>
        </w:rPr>
        <w:lastRenderedPageBreak/>
        <w:t>reaffirming a commitment to career and technical education at the local level</w:t>
      </w:r>
      <w:r w:rsidR="2EFBC7D3" w:rsidRPr="00B17FFD">
        <w:rPr>
          <w:rFonts w:ascii="Calibri" w:eastAsia="Calibri" w:hAnsi="Calibri" w:cs="Calibri"/>
        </w:rPr>
        <w:t xml:space="preserve"> including at Oxnard College over the past two years</w:t>
      </w:r>
      <w:r w:rsidRPr="00B17FFD">
        <w:rPr>
          <w:rFonts w:ascii="Calibri" w:eastAsia="Calibri" w:hAnsi="Calibri" w:cs="Calibri"/>
        </w:rPr>
        <w:t>.</w:t>
      </w:r>
    </w:p>
    <w:p w14:paraId="0FA0CE39" w14:textId="4FFECE38" w:rsidR="004D06FC" w:rsidRPr="00B17FFD" w:rsidRDefault="2915BC3C" w:rsidP="1814FC3C">
      <w:pPr>
        <w:rPr>
          <w:rFonts w:ascii="Calibri" w:eastAsia="Calibri" w:hAnsi="Calibri" w:cs="Calibri"/>
          <w:color w:val="000000" w:themeColor="text1"/>
        </w:rPr>
      </w:pPr>
      <w:r w:rsidRPr="00B17FFD">
        <w:rPr>
          <w:rFonts w:ascii="Calibri" w:eastAsia="Calibri" w:hAnsi="Calibri" w:cs="Calibri"/>
          <w:color w:val="000000" w:themeColor="text1"/>
        </w:rPr>
        <w:t xml:space="preserve">“We are </w:t>
      </w:r>
      <w:r w:rsidR="57B7AFC4" w:rsidRPr="00B17FFD">
        <w:rPr>
          <w:rFonts w:ascii="Calibri" w:eastAsia="Calibri" w:hAnsi="Calibri" w:cs="Calibri"/>
          <w:color w:val="000000" w:themeColor="text1"/>
        </w:rPr>
        <w:t xml:space="preserve">honored </w:t>
      </w:r>
      <w:r w:rsidRPr="00B17FFD">
        <w:rPr>
          <w:rFonts w:ascii="Calibri" w:eastAsia="Calibri" w:hAnsi="Calibri" w:cs="Calibri"/>
          <w:color w:val="000000" w:themeColor="text1"/>
        </w:rPr>
        <w:t xml:space="preserve">to continue our partnership with Metallica to support </w:t>
      </w:r>
      <w:r w:rsidR="579F6390" w:rsidRPr="00B17FFD">
        <w:rPr>
          <w:rFonts w:ascii="Calibri" w:eastAsia="Calibri" w:hAnsi="Calibri" w:cs="Calibri"/>
          <w:color w:val="000000" w:themeColor="text1"/>
        </w:rPr>
        <w:t xml:space="preserve">career education and </w:t>
      </w:r>
      <w:r w:rsidRPr="00B17FFD">
        <w:rPr>
          <w:rFonts w:ascii="Calibri" w:eastAsia="Calibri" w:hAnsi="Calibri" w:cs="Calibri"/>
          <w:color w:val="000000" w:themeColor="text1"/>
        </w:rPr>
        <w:t>the trades</w:t>
      </w:r>
      <w:r w:rsidR="356EA099" w:rsidRPr="00B17FFD">
        <w:rPr>
          <w:rFonts w:ascii="Calibri" w:eastAsia="Calibri" w:hAnsi="Calibri" w:cs="Calibri"/>
          <w:color w:val="000000" w:themeColor="text1"/>
        </w:rPr>
        <w:t xml:space="preserve"> </w:t>
      </w:r>
      <w:r w:rsidR="5F98BBC3" w:rsidRPr="00B17FFD">
        <w:rPr>
          <w:rFonts w:ascii="Calibri" w:eastAsia="Calibri" w:hAnsi="Calibri" w:cs="Calibri"/>
          <w:color w:val="000000" w:themeColor="text1"/>
        </w:rPr>
        <w:t xml:space="preserve">here </w:t>
      </w:r>
      <w:r w:rsidR="356EA099" w:rsidRPr="00B17FFD">
        <w:rPr>
          <w:rFonts w:ascii="Calibri" w:eastAsia="Calibri" w:hAnsi="Calibri" w:cs="Calibri"/>
          <w:color w:val="000000" w:themeColor="text1"/>
        </w:rPr>
        <w:t>at Oxnard College,” shared Dr. Roberto Gonzalez, president of Oxnard College.</w:t>
      </w:r>
      <w:r w:rsidRPr="00B17FFD">
        <w:rPr>
          <w:rFonts w:ascii="Calibri" w:eastAsia="Calibri" w:hAnsi="Calibri" w:cs="Calibri"/>
          <w:color w:val="000000" w:themeColor="text1"/>
        </w:rPr>
        <w:t xml:space="preserve"> </w:t>
      </w:r>
      <w:r w:rsidR="38A0A531" w:rsidRPr="00B17FFD">
        <w:rPr>
          <w:rFonts w:ascii="Calibri" w:eastAsia="Calibri" w:hAnsi="Calibri" w:cs="Calibri"/>
          <w:color w:val="000000" w:themeColor="text1"/>
        </w:rPr>
        <w:t>“</w:t>
      </w:r>
      <w:r w:rsidRPr="00B17FFD">
        <w:rPr>
          <w:rFonts w:ascii="Calibri" w:eastAsia="Calibri" w:hAnsi="Calibri" w:cs="Calibri"/>
          <w:color w:val="000000" w:themeColor="text1"/>
        </w:rPr>
        <w:t>This funding</w:t>
      </w:r>
      <w:r w:rsidR="1702673D" w:rsidRPr="00B17FFD">
        <w:rPr>
          <w:rFonts w:ascii="Calibri" w:eastAsia="Calibri" w:hAnsi="Calibri" w:cs="Calibri"/>
          <w:color w:val="000000" w:themeColor="text1"/>
        </w:rPr>
        <w:t xml:space="preserve"> will provide much-needed </w:t>
      </w:r>
      <w:r w:rsidR="00311ACD" w:rsidRPr="00B17FFD">
        <w:rPr>
          <w:rFonts w:ascii="Calibri" w:eastAsia="Calibri" w:hAnsi="Calibri" w:cs="Calibri"/>
          <w:color w:val="000000" w:themeColor="text1"/>
        </w:rPr>
        <w:t xml:space="preserve">scholarships and </w:t>
      </w:r>
      <w:r w:rsidR="7E5BF990" w:rsidRPr="00B17FFD">
        <w:rPr>
          <w:rFonts w:ascii="Calibri" w:eastAsia="Calibri" w:hAnsi="Calibri" w:cs="Calibri"/>
          <w:color w:val="000000" w:themeColor="text1"/>
        </w:rPr>
        <w:t xml:space="preserve">technical instruments </w:t>
      </w:r>
      <w:r w:rsidR="1702673D" w:rsidRPr="00B17FFD">
        <w:rPr>
          <w:rFonts w:ascii="Calibri" w:eastAsia="Calibri" w:hAnsi="Calibri" w:cs="Calibri"/>
          <w:color w:val="000000" w:themeColor="text1"/>
        </w:rPr>
        <w:t xml:space="preserve">to our students, helping to train </w:t>
      </w:r>
      <w:r w:rsidR="7B7808FE" w:rsidRPr="00B17FFD">
        <w:rPr>
          <w:rFonts w:ascii="Calibri" w:eastAsia="Calibri" w:hAnsi="Calibri" w:cs="Calibri"/>
          <w:color w:val="000000" w:themeColor="text1"/>
        </w:rPr>
        <w:t xml:space="preserve">and equip </w:t>
      </w:r>
      <w:r w:rsidR="1702673D" w:rsidRPr="00B17FFD">
        <w:rPr>
          <w:rFonts w:ascii="Calibri" w:eastAsia="Calibri" w:hAnsi="Calibri" w:cs="Calibri"/>
          <w:color w:val="000000" w:themeColor="text1"/>
        </w:rPr>
        <w:t>Ventura County’s workforce.</w:t>
      </w:r>
      <w:r w:rsidR="1747A6AC" w:rsidRPr="00B17FFD">
        <w:rPr>
          <w:rFonts w:ascii="Calibri" w:eastAsia="Calibri" w:hAnsi="Calibri" w:cs="Calibri"/>
          <w:color w:val="000000" w:themeColor="text1"/>
        </w:rPr>
        <w:t xml:space="preserve"> We are grateful to Metallica and its foundation, All Within My Hands, </w:t>
      </w:r>
      <w:r w:rsidR="7786B7EE" w:rsidRPr="00B17FFD">
        <w:rPr>
          <w:rFonts w:ascii="Calibri" w:eastAsia="Calibri" w:hAnsi="Calibri" w:cs="Calibri"/>
          <w:color w:val="000000" w:themeColor="text1"/>
        </w:rPr>
        <w:t xml:space="preserve">for </w:t>
      </w:r>
      <w:r w:rsidR="1747A6AC" w:rsidRPr="00B17FFD">
        <w:rPr>
          <w:rFonts w:ascii="Calibri" w:eastAsia="Calibri" w:hAnsi="Calibri" w:cs="Calibri"/>
          <w:color w:val="000000" w:themeColor="text1"/>
        </w:rPr>
        <w:t>renewing their support of our students and community.”</w:t>
      </w:r>
      <w:r w:rsidR="1702673D" w:rsidRPr="00B17FFD">
        <w:rPr>
          <w:rFonts w:ascii="Calibri" w:eastAsia="Calibri" w:hAnsi="Calibri" w:cs="Calibri"/>
          <w:color w:val="000000" w:themeColor="text1"/>
        </w:rPr>
        <w:t xml:space="preserve"> </w:t>
      </w:r>
      <w:r w:rsidRPr="00B17FFD">
        <w:rPr>
          <w:rFonts w:ascii="Calibri" w:eastAsia="Calibri" w:hAnsi="Calibri" w:cs="Calibri"/>
          <w:color w:val="000000" w:themeColor="text1"/>
        </w:rPr>
        <w:t xml:space="preserve"> </w:t>
      </w:r>
    </w:p>
    <w:p w14:paraId="2714299D" w14:textId="77777777" w:rsidR="004D06FC" w:rsidRPr="00B17FFD" w:rsidRDefault="6D559D60" w:rsidP="1814FC3C">
      <w:pPr>
        <w:spacing w:after="0"/>
        <w:rPr>
          <w:rFonts w:ascii="Calibri" w:eastAsia="Calibri" w:hAnsi="Calibri" w:cs="Calibri"/>
        </w:rPr>
      </w:pPr>
      <w:r w:rsidRPr="00B17FFD">
        <w:rPr>
          <w:rFonts w:ascii="Calibri" w:eastAsia="Calibri" w:hAnsi="Calibri" w:cs="Calibri"/>
        </w:rPr>
        <w:t xml:space="preserve">This year’s newest cohort of grant recipients represents the </w:t>
      </w:r>
      <w:r w:rsidR="273EE1A0" w:rsidRPr="00B17FFD">
        <w:rPr>
          <w:rFonts w:ascii="Calibri" w:eastAsia="Calibri" w:hAnsi="Calibri" w:cs="Calibri"/>
        </w:rPr>
        <w:t xml:space="preserve">greatest </w:t>
      </w:r>
      <w:r w:rsidRPr="00B17FFD">
        <w:rPr>
          <w:rFonts w:ascii="Calibri" w:eastAsia="Calibri" w:hAnsi="Calibri" w:cs="Calibri"/>
        </w:rPr>
        <w:t>expansion of MSI and its largest grant to date. With the launch of year six, 18 new colleges join the roster of existing MSI community colleges, with each new college receiving $75,000 to enhance the student experience within career and technical education programs. The Metallica Scholars Initiative now has a presence in 60 colleges across all 50 United States and the territory of Guam.</w:t>
      </w:r>
      <w:r w:rsidRPr="00B17FFD">
        <w:rPr>
          <w:rFonts w:ascii="Calibri" w:hAnsi="Calibri" w:cs="Calibri"/>
        </w:rPr>
        <w:br/>
      </w:r>
    </w:p>
    <w:p w14:paraId="4B8D3BC2" w14:textId="3D83F700" w:rsidR="004D06FC" w:rsidRPr="00B17FFD" w:rsidRDefault="39705A78" w:rsidP="1814FC3C">
      <w:pPr>
        <w:spacing w:after="0"/>
        <w:rPr>
          <w:rFonts w:ascii="Calibri" w:eastAsia="Calibri" w:hAnsi="Calibri" w:cs="Calibri"/>
        </w:rPr>
      </w:pPr>
      <w:r w:rsidRPr="00B17FFD">
        <w:rPr>
          <w:rFonts w:ascii="Calibri" w:eastAsia="Calibri" w:hAnsi="Calibri" w:cs="Calibri"/>
        </w:rPr>
        <w:t>“When we launched the Metallica Scholars Initiative, it really spoke to me</w:t>
      </w:r>
      <w:r w:rsidR="64586EE3" w:rsidRPr="00B17FFD">
        <w:rPr>
          <w:rFonts w:ascii="Calibri" w:eastAsia="Calibri" w:hAnsi="Calibri" w:cs="Calibri"/>
        </w:rPr>
        <w:t>,” said James ‘Papa Het’ Hetfield</w:t>
      </w:r>
      <w:r w:rsidR="548EB65F" w:rsidRPr="00B17FFD">
        <w:rPr>
          <w:rFonts w:ascii="Calibri" w:eastAsia="Calibri" w:hAnsi="Calibri" w:cs="Calibri"/>
        </w:rPr>
        <w:t>, lead vocalist, guitarist, and co-founder of Metallica. “</w:t>
      </w:r>
      <w:r w:rsidRPr="00B17FFD">
        <w:rPr>
          <w:rFonts w:ascii="Calibri" w:eastAsia="Calibri" w:hAnsi="Calibri" w:cs="Calibri"/>
        </w:rPr>
        <w:t xml:space="preserve">A collective goal of breaking the stigma of trade skills. Trade skills are vital to society, and what’s even more important is to support the many folks who are trying to create a career by learning and using these skills. I am so proud </w:t>
      </w:r>
      <w:r w:rsidR="0098089E" w:rsidRPr="00B17FFD">
        <w:rPr>
          <w:rFonts w:ascii="Calibri" w:eastAsia="Calibri" w:hAnsi="Calibri" w:cs="Calibri"/>
        </w:rPr>
        <w:t>—</w:t>
      </w:r>
      <w:r w:rsidRPr="00B17FFD">
        <w:rPr>
          <w:rFonts w:ascii="Calibri" w:eastAsia="Calibri" w:hAnsi="Calibri" w:cs="Calibri"/>
        </w:rPr>
        <w:t xml:space="preserve"> we all are </w:t>
      </w:r>
      <w:r w:rsidR="0098089E" w:rsidRPr="00B17FFD">
        <w:rPr>
          <w:rFonts w:ascii="Calibri" w:eastAsia="Calibri" w:hAnsi="Calibri" w:cs="Calibri"/>
        </w:rPr>
        <w:t>—</w:t>
      </w:r>
      <w:r w:rsidRPr="00B17FFD">
        <w:rPr>
          <w:rFonts w:ascii="Calibri" w:eastAsia="Calibri" w:hAnsi="Calibri" w:cs="Calibri"/>
        </w:rPr>
        <w:t xml:space="preserve"> to see how this program is changing lives by providing much-needed resources to empower students, and it’s great that we’re able to make our biggest grant yet to support these students and the future workforce. We are reaching even further for year six of the Metallica Scholars Initiative. This year, our program will be in 60 schools in all 50 states! All thanks to your support.”</w:t>
      </w:r>
    </w:p>
    <w:p w14:paraId="043A6583" w14:textId="77777777" w:rsidR="004D06FC" w:rsidRPr="00B17FFD" w:rsidRDefault="004D06FC" w:rsidP="1814FC3C">
      <w:pPr>
        <w:spacing w:after="0"/>
        <w:rPr>
          <w:rFonts w:ascii="Calibri" w:eastAsia="Calibri" w:hAnsi="Calibri" w:cs="Calibri"/>
        </w:rPr>
      </w:pPr>
    </w:p>
    <w:p w14:paraId="4F54F282" w14:textId="77777777" w:rsidR="004D06FC" w:rsidRPr="00B17FFD" w:rsidRDefault="5228878E" w:rsidP="1814FC3C">
      <w:pPr>
        <w:spacing w:after="0"/>
        <w:rPr>
          <w:rFonts w:ascii="Calibri" w:eastAsia="Calibri" w:hAnsi="Calibri" w:cs="Calibri"/>
          <w:color w:val="333333"/>
        </w:rPr>
      </w:pPr>
      <w:r w:rsidRPr="00B17FFD">
        <w:rPr>
          <w:rFonts w:ascii="Calibri" w:eastAsia="Calibri" w:hAnsi="Calibri" w:cs="Calibri"/>
          <w:color w:val="333333"/>
        </w:rPr>
        <w:t>The grant will fund equipment for Oxnard College students such as fire safety boots for Fire Academy cadets, professional knife kits for Oxnard College’s Culinary Arts students and dental instrument kits for Dental Hygiene students. Oxnard College’s services for career education students will also extend counseling and subsidized services such as childcare, SNAP benefits and other support to Metallica Scholars and their families.</w:t>
      </w:r>
    </w:p>
    <w:p w14:paraId="08E84D9B" w14:textId="77777777" w:rsidR="004D06FC" w:rsidRPr="00B17FFD" w:rsidRDefault="004D06FC" w:rsidP="1814FC3C">
      <w:pPr>
        <w:spacing w:after="0"/>
        <w:rPr>
          <w:rFonts w:ascii="Calibri" w:eastAsia="Calibri" w:hAnsi="Calibri" w:cs="Calibri"/>
          <w:color w:val="333333"/>
        </w:rPr>
      </w:pPr>
    </w:p>
    <w:p w14:paraId="52F5E7C2" w14:textId="77777777" w:rsidR="004D06FC" w:rsidRPr="00B17FFD" w:rsidRDefault="5228878E" w:rsidP="1814FC3C">
      <w:pPr>
        <w:spacing w:after="0" w:line="276" w:lineRule="auto"/>
        <w:rPr>
          <w:rFonts w:ascii="Calibri" w:eastAsia="Calibri" w:hAnsi="Calibri" w:cs="Calibri"/>
        </w:rPr>
      </w:pPr>
      <w:r w:rsidRPr="00B17FFD">
        <w:rPr>
          <w:rFonts w:ascii="Calibri" w:eastAsia="Calibri" w:hAnsi="Calibri" w:cs="Calibri"/>
        </w:rPr>
        <w:t xml:space="preserve">“I am happy to congratulate the newest Metallica Scholarship Initiative colleges. The sustained investment in workforce education by the All Within My Hands Foundation has benefitted thousands of community college students,” said Walter G. </w:t>
      </w:r>
      <w:proofErr w:type="spellStart"/>
      <w:r w:rsidRPr="00B17FFD">
        <w:rPr>
          <w:rFonts w:ascii="Calibri" w:eastAsia="Calibri" w:hAnsi="Calibri" w:cs="Calibri"/>
        </w:rPr>
        <w:t>Bumphus</w:t>
      </w:r>
      <w:proofErr w:type="spellEnd"/>
      <w:r w:rsidRPr="00B17FFD">
        <w:rPr>
          <w:rFonts w:ascii="Calibri" w:eastAsia="Calibri" w:hAnsi="Calibri" w:cs="Calibri"/>
        </w:rPr>
        <w:t>, president and CEO of AACC. “This work helps to advance skills education and the nation’s workforce pipeline. We are honored to continue this partnership to provide critical resources that eliminate barriers for students to participate in skills education programs that lead to family-sustaining wage careers.”</w:t>
      </w:r>
    </w:p>
    <w:p w14:paraId="3EC8DD03" w14:textId="77777777" w:rsidR="004D06FC" w:rsidRPr="00B17FFD" w:rsidRDefault="004D06FC" w:rsidP="1814FC3C">
      <w:pPr>
        <w:spacing w:after="0"/>
        <w:rPr>
          <w:rFonts w:ascii="Calibri" w:eastAsia="Calibri" w:hAnsi="Calibri" w:cs="Calibri"/>
        </w:rPr>
      </w:pPr>
    </w:p>
    <w:p w14:paraId="3AD38645" w14:textId="6F9F5B10" w:rsidR="004D06FC" w:rsidRPr="00B17FFD" w:rsidRDefault="5FF1C679" w:rsidP="1814FC3C">
      <w:pPr>
        <w:spacing w:after="0"/>
        <w:rPr>
          <w:rFonts w:ascii="Calibri" w:eastAsia="Calibri" w:hAnsi="Calibri" w:cs="Calibri"/>
        </w:rPr>
      </w:pPr>
      <w:r w:rsidRPr="00B17FFD">
        <w:rPr>
          <w:rFonts w:ascii="Calibri" w:eastAsia="Calibri" w:hAnsi="Calibri" w:cs="Calibri"/>
        </w:rPr>
        <w:lastRenderedPageBreak/>
        <w:t>By the end of year six, AWMH estimates the organization will have helped more than 8,000 students with a wide range of backgrounds and ages gain skills to assist in finding meaningful jobs and careers. Metallica Scholars are often considered non-traditional students, as many have families they support or are the first in their families to pursue a college education. AWMH and AACC aim to connect students to skill-building opportunities and bridge the talent needs of the American workforce, all while utilizing the community college system, which is the most affordable, flexible and industry-relevant applied-learning training provider in the country.</w:t>
      </w:r>
    </w:p>
    <w:p w14:paraId="5FD2D829" w14:textId="77777777" w:rsidR="004D06FC" w:rsidRPr="00B17FFD" w:rsidRDefault="004D06FC" w:rsidP="1814FC3C">
      <w:pPr>
        <w:spacing w:after="0"/>
        <w:rPr>
          <w:rFonts w:ascii="Calibri" w:eastAsia="Calibri" w:hAnsi="Calibri" w:cs="Calibri"/>
        </w:rPr>
      </w:pPr>
    </w:p>
    <w:p w14:paraId="36BB8798" w14:textId="77777777" w:rsidR="004D06FC" w:rsidRPr="00B17FFD" w:rsidRDefault="42CA59F3" w:rsidP="1814FC3C">
      <w:pPr>
        <w:spacing w:after="0"/>
        <w:rPr>
          <w:rFonts w:ascii="Calibri" w:eastAsia="Calibri" w:hAnsi="Calibri" w:cs="Calibri"/>
        </w:rPr>
      </w:pPr>
      <w:r w:rsidRPr="00B17FFD">
        <w:rPr>
          <w:rFonts w:ascii="Calibri" w:eastAsia="Calibri" w:hAnsi="Calibri" w:cs="Calibri"/>
        </w:rPr>
        <w:t>“Metallica, through their foundation, is changing how people view and engage with the trades in this country, and it is working,” stated Peter Delgrosso, Executive Director of All Within My Hands. “Metallica Scholars are diverse, motivated, and ambitious, and we are here to help them reach their goals. I am so proud and honored to be able to announce entrance into all 50 states as this is a significant milestone for not only our foundation but the incredible community we have helped foster and connect.”</w:t>
      </w:r>
    </w:p>
    <w:p w14:paraId="534D9EDF" w14:textId="77777777" w:rsidR="004D06FC" w:rsidRPr="00B17FFD" w:rsidRDefault="004D06FC" w:rsidP="1814FC3C">
      <w:pPr>
        <w:spacing w:after="0"/>
        <w:rPr>
          <w:rFonts w:ascii="Calibri" w:eastAsia="Calibri" w:hAnsi="Calibri" w:cs="Calibri"/>
        </w:rPr>
      </w:pPr>
    </w:p>
    <w:p w14:paraId="63D4A3E1" w14:textId="77777777" w:rsidR="004D06FC" w:rsidRPr="00B17FFD" w:rsidRDefault="2CF37D6B" w:rsidP="1814FC3C">
      <w:pPr>
        <w:spacing w:after="0"/>
        <w:rPr>
          <w:rFonts w:ascii="Calibri" w:eastAsia="Calibri" w:hAnsi="Calibri" w:cs="Calibri"/>
          <w:color w:val="1155CC"/>
          <w:u w:val="single"/>
          <w:lang w:val="en"/>
        </w:rPr>
      </w:pPr>
      <w:r w:rsidRPr="00B17FFD">
        <w:rPr>
          <w:rFonts w:ascii="Calibri" w:eastAsia="Calibri" w:hAnsi="Calibri" w:cs="Calibri"/>
          <w:color w:val="333333"/>
        </w:rPr>
        <w:t xml:space="preserve">The Oxnard College Foundation will relaunch its community fundraising campaign to support the college’s career and technical education programs. </w:t>
      </w:r>
      <w:r w:rsidR="1CE923FD" w:rsidRPr="00B17FFD">
        <w:rPr>
          <w:rFonts w:ascii="Calibri" w:eastAsia="Calibri" w:hAnsi="Calibri" w:cs="Calibri"/>
          <w:color w:val="333333"/>
        </w:rPr>
        <w:t>Help match Metallica’s grant through the</w:t>
      </w:r>
      <w:r w:rsidRPr="00B17FFD">
        <w:rPr>
          <w:rFonts w:ascii="Calibri" w:eastAsia="Calibri" w:hAnsi="Calibri" w:cs="Calibri"/>
          <w:color w:val="333333"/>
        </w:rPr>
        <w:t xml:space="preserve"> Foundation’s campaign at </w:t>
      </w:r>
      <w:hyperlink r:id="rId7">
        <w:r w:rsidRPr="00B17FFD">
          <w:rPr>
            <w:rStyle w:val="Hyperlink"/>
            <w:rFonts w:ascii="Calibri" w:eastAsia="Calibri" w:hAnsi="Calibri" w:cs="Calibri"/>
            <w:color w:val="007161"/>
          </w:rPr>
          <w:t>oxnardcollegefoundation.org/</w:t>
        </w:r>
        <w:proofErr w:type="spellStart"/>
        <w:r w:rsidRPr="00B17FFD">
          <w:rPr>
            <w:rStyle w:val="Hyperlink"/>
            <w:rFonts w:ascii="Calibri" w:eastAsia="Calibri" w:hAnsi="Calibri" w:cs="Calibri"/>
            <w:color w:val="007161"/>
          </w:rPr>
          <w:t>metallica</w:t>
        </w:r>
        <w:proofErr w:type="spellEnd"/>
        <w:r w:rsidRPr="00B17FFD">
          <w:rPr>
            <w:rStyle w:val="Hyperlink"/>
            <w:rFonts w:ascii="Calibri" w:eastAsia="Calibri" w:hAnsi="Calibri" w:cs="Calibri"/>
            <w:color w:val="007161"/>
          </w:rPr>
          <w:t>-scholars</w:t>
        </w:r>
      </w:hyperlink>
      <w:r w:rsidRPr="00B17FFD">
        <w:rPr>
          <w:rFonts w:ascii="Calibri" w:eastAsia="Calibri" w:hAnsi="Calibri" w:cs="Calibri"/>
          <w:color w:val="333333"/>
        </w:rPr>
        <w:t xml:space="preserve">. </w:t>
      </w:r>
      <w:r w:rsidRPr="00B17FFD">
        <w:rPr>
          <w:rFonts w:ascii="Calibri" w:eastAsia="Calibri" w:hAnsi="Calibri" w:cs="Calibri"/>
          <w:lang w:val="en"/>
        </w:rPr>
        <w:t>For a complete list of all 60 colleges currently supported by AWMH, visit</w:t>
      </w:r>
      <w:hyperlink r:id="rId8">
        <w:r w:rsidRPr="00B17FFD">
          <w:rPr>
            <w:rStyle w:val="Hyperlink"/>
            <w:rFonts w:ascii="Calibri" w:eastAsia="Calibri" w:hAnsi="Calibri" w:cs="Calibri"/>
            <w:color w:val="0000FF"/>
            <w:lang w:val="en"/>
          </w:rPr>
          <w:t xml:space="preserve"> </w:t>
        </w:r>
      </w:hyperlink>
      <w:hyperlink r:id="rId9">
        <w:r w:rsidRPr="00B17FFD">
          <w:rPr>
            <w:rStyle w:val="Hyperlink"/>
            <w:rFonts w:ascii="Calibri" w:eastAsia="Calibri" w:hAnsi="Calibri" w:cs="Calibri"/>
            <w:color w:val="1155CC"/>
            <w:lang w:val="en"/>
          </w:rPr>
          <w:t>allwithinmyhands.org/</w:t>
        </w:r>
        <w:proofErr w:type="spellStart"/>
        <w:r w:rsidRPr="00B17FFD">
          <w:rPr>
            <w:rStyle w:val="Hyperlink"/>
            <w:rFonts w:ascii="Calibri" w:eastAsia="Calibri" w:hAnsi="Calibri" w:cs="Calibri"/>
            <w:color w:val="1155CC"/>
            <w:lang w:val="en"/>
          </w:rPr>
          <w:t>metallica</w:t>
        </w:r>
        <w:proofErr w:type="spellEnd"/>
        <w:r w:rsidRPr="00B17FFD">
          <w:rPr>
            <w:rStyle w:val="Hyperlink"/>
            <w:rFonts w:ascii="Calibri" w:eastAsia="Calibri" w:hAnsi="Calibri" w:cs="Calibri"/>
            <w:color w:val="1155CC"/>
            <w:lang w:val="en"/>
          </w:rPr>
          <w:t>-scholars</w:t>
        </w:r>
      </w:hyperlink>
      <w:r w:rsidRPr="00B17FFD">
        <w:rPr>
          <w:rFonts w:ascii="Calibri" w:eastAsia="Calibri" w:hAnsi="Calibri" w:cs="Calibri"/>
          <w:lang w:val="en"/>
        </w:rPr>
        <w:t>.</w:t>
      </w:r>
    </w:p>
    <w:p w14:paraId="6F9FEAE4" w14:textId="77777777" w:rsidR="004D06FC" w:rsidRPr="00B17FFD" w:rsidRDefault="004D06FC" w:rsidP="1814FC3C">
      <w:pPr>
        <w:spacing w:after="0"/>
        <w:rPr>
          <w:rFonts w:ascii="Calibri" w:eastAsia="Calibri" w:hAnsi="Calibri" w:cs="Calibri"/>
          <w:lang w:val="en"/>
        </w:rPr>
      </w:pPr>
    </w:p>
    <w:p w14:paraId="65032C34" w14:textId="77777777" w:rsidR="004D06FC" w:rsidRPr="00B17FFD" w:rsidRDefault="46551D5F" w:rsidP="1814FC3C">
      <w:pPr>
        <w:shd w:val="clear" w:color="auto" w:fill="FFFFFF" w:themeFill="background1"/>
        <w:spacing w:after="480"/>
        <w:rPr>
          <w:rFonts w:ascii="Calibri" w:eastAsia="Calibri" w:hAnsi="Calibri" w:cs="Calibri"/>
          <w:color w:val="1155CC"/>
          <w:u w:val="single"/>
          <w:lang w:val="en"/>
        </w:rPr>
      </w:pPr>
      <w:r w:rsidRPr="00B17FFD">
        <w:rPr>
          <w:rFonts w:ascii="Calibri" w:eastAsia="Calibri" w:hAnsi="Calibri" w:cs="Calibri"/>
          <w:b/>
          <w:bCs/>
          <w:color w:val="333333"/>
          <w:lang w:val="en"/>
        </w:rPr>
        <w:t>About Oxnard College</w:t>
      </w:r>
      <w:r w:rsidRPr="00B17FFD">
        <w:rPr>
          <w:rFonts w:ascii="Calibri" w:hAnsi="Calibri" w:cs="Calibri"/>
        </w:rPr>
        <w:br/>
      </w:r>
      <w:r w:rsidRPr="00B17FFD">
        <w:rPr>
          <w:rFonts w:ascii="Calibri" w:eastAsia="Calibri" w:hAnsi="Calibri" w:cs="Calibri"/>
          <w:i/>
          <w:iCs/>
          <w:color w:val="333333"/>
          <w:lang w:val="en"/>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0">
        <w:r w:rsidRPr="00B17FFD">
          <w:rPr>
            <w:rStyle w:val="Hyperlink"/>
            <w:rFonts w:ascii="Calibri" w:eastAsia="Calibri" w:hAnsi="Calibri" w:cs="Calibri"/>
            <w:i/>
            <w:iCs/>
            <w:color w:val="007161"/>
            <w:lang w:val="en"/>
          </w:rPr>
          <w:t xml:space="preserve">oxnardcollege.edu </w:t>
        </w:r>
      </w:hyperlink>
      <w:r w:rsidRPr="00B17FFD">
        <w:rPr>
          <w:rFonts w:ascii="Calibri" w:eastAsia="Calibri" w:hAnsi="Calibri" w:cs="Calibri"/>
          <w:i/>
          <w:iCs/>
          <w:color w:val="333333"/>
          <w:lang w:val="en"/>
        </w:rPr>
        <w:t xml:space="preserve">and </w:t>
      </w:r>
      <w:hyperlink r:id="rId11">
        <w:r w:rsidRPr="00B17FFD">
          <w:rPr>
            <w:rStyle w:val="Hyperlink"/>
            <w:rFonts w:ascii="Calibri" w:eastAsia="Calibri" w:hAnsi="Calibri" w:cs="Calibri"/>
            <w:i/>
            <w:iCs/>
            <w:color w:val="007161"/>
            <w:lang w:val="en"/>
          </w:rPr>
          <w:t>Facebook</w:t>
        </w:r>
      </w:hyperlink>
      <w:r w:rsidRPr="00B17FFD">
        <w:rPr>
          <w:rFonts w:ascii="Calibri" w:eastAsia="Calibri" w:hAnsi="Calibri" w:cs="Calibri"/>
          <w:i/>
          <w:iCs/>
          <w:color w:val="333333"/>
          <w:lang w:val="en"/>
        </w:rPr>
        <w:t xml:space="preserve">, </w:t>
      </w:r>
      <w:hyperlink r:id="rId12">
        <w:r w:rsidRPr="00B17FFD">
          <w:rPr>
            <w:rStyle w:val="Hyperlink"/>
            <w:rFonts w:ascii="Calibri" w:eastAsia="Calibri" w:hAnsi="Calibri" w:cs="Calibri"/>
            <w:i/>
            <w:iCs/>
            <w:color w:val="007161"/>
            <w:lang w:val="en"/>
          </w:rPr>
          <w:t>Instagram</w:t>
        </w:r>
      </w:hyperlink>
      <w:r w:rsidRPr="00B17FFD">
        <w:rPr>
          <w:rFonts w:ascii="Calibri" w:eastAsia="Calibri" w:hAnsi="Calibri" w:cs="Calibri"/>
          <w:i/>
          <w:iCs/>
          <w:color w:val="333333"/>
          <w:lang w:val="en"/>
        </w:rPr>
        <w:t xml:space="preserve">, </w:t>
      </w:r>
      <w:hyperlink r:id="rId13">
        <w:r w:rsidRPr="00B17FFD">
          <w:rPr>
            <w:rStyle w:val="Hyperlink"/>
            <w:rFonts w:ascii="Calibri" w:eastAsia="Calibri" w:hAnsi="Calibri" w:cs="Calibri"/>
            <w:i/>
            <w:iCs/>
            <w:color w:val="007161"/>
            <w:lang w:val="en"/>
          </w:rPr>
          <w:t xml:space="preserve">LinkedIn </w:t>
        </w:r>
      </w:hyperlink>
      <w:r w:rsidRPr="00B17FFD">
        <w:rPr>
          <w:rFonts w:ascii="Calibri" w:eastAsia="Calibri" w:hAnsi="Calibri" w:cs="Calibri"/>
          <w:i/>
          <w:iCs/>
          <w:color w:val="333333"/>
          <w:lang w:val="en"/>
        </w:rPr>
        <w:t xml:space="preserve">and </w:t>
      </w:r>
      <w:hyperlink r:id="rId14">
        <w:r w:rsidRPr="00B17FFD">
          <w:rPr>
            <w:rStyle w:val="Hyperlink"/>
            <w:rFonts w:ascii="Calibri" w:eastAsia="Calibri" w:hAnsi="Calibri" w:cs="Calibri"/>
            <w:i/>
            <w:iCs/>
            <w:color w:val="007161"/>
            <w:lang w:val="en"/>
          </w:rPr>
          <w:t>Twitter</w:t>
        </w:r>
      </w:hyperlink>
      <w:r w:rsidRPr="00B17FFD">
        <w:rPr>
          <w:rFonts w:ascii="Calibri" w:eastAsia="Calibri" w:hAnsi="Calibri" w:cs="Calibri"/>
          <w:i/>
          <w:iCs/>
          <w:color w:val="333333"/>
          <w:lang w:val="en"/>
        </w:rPr>
        <w:t>.</w:t>
      </w:r>
    </w:p>
    <w:p w14:paraId="45C3BF00" w14:textId="2C7ABBDA" w:rsidR="004D06FC" w:rsidRPr="00B17FFD" w:rsidRDefault="0D5D04C1" w:rsidP="1814FC3C">
      <w:pPr>
        <w:shd w:val="clear" w:color="auto" w:fill="FFFFFF" w:themeFill="background1"/>
        <w:spacing w:after="480"/>
        <w:rPr>
          <w:rFonts w:ascii="Calibri" w:eastAsia="Calibri" w:hAnsi="Calibri" w:cs="Calibri"/>
          <w:i/>
          <w:iCs/>
          <w:color w:val="1155CC"/>
          <w:u w:val="single"/>
          <w:lang w:val="en"/>
        </w:rPr>
      </w:pPr>
      <w:r w:rsidRPr="00B17FFD">
        <w:rPr>
          <w:rFonts w:ascii="Calibri" w:eastAsia="Calibri" w:hAnsi="Calibri" w:cs="Calibri"/>
          <w:b/>
          <w:bCs/>
          <w:lang w:val="en"/>
        </w:rPr>
        <w:t>About All Within My Hands</w:t>
      </w:r>
      <w:r w:rsidRPr="00B17FFD">
        <w:rPr>
          <w:rFonts w:ascii="Calibri" w:hAnsi="Calibri" w:cs="Calibri"/>
        </w:rPr>
        <w:br/>
      </w:r>
      <w:r w:rsidRPr="00B17FFD">
        <w:rPr>
          <w:rFonts w:ascii="Calibri" w:eastAsia="Calibri" w:hAnsi="Calibri" w:cs="Calibri"/>
          <w:i/>
          <w:iCs/>
          <w:lang w:val="en"/>
        </w:rPr>
        <w:t xml:space="preserve">All Within My Hands (AWMH) is a non-profit, philanthropic organization conceived by the members and management of Metallica and dedicated to creating sustainable communities by supporting workforce education, the fight against hunger, and other critical local services. 100% of donations go directly to local organizations that the Foundation supports. To date, All Within My Hands’ collective efforts have raised over $15M— providing $8.2M in grants to career and technical education programs, over $3.6M to combat food insecurity, and more than $3.5M to </w:t>
      </w:r>
      <w:r w:rsidRPr="00B17FFD">
        <w:rPr>
          <w:rFonts w:ascii="Calibri" w:eastAsia="Calibri" w:hAnsi="Calibri" w:cs="Calibri"/>
          <w:i/>
          <w:iCs/>
          <w:lang w:val="en"/>
        </w:rPr>
        <w:lastRenderedPageBreak/>
        <w:t xml:space="preserve">disaster relief efforts. To learn more about All Within My Hands, Visit </w:t>
      </w:r>
      <w:hyperlink r:id="rId15">
        <w:r w:rsidRPr="00B17FFD">
          <w:rPr>
            <w:rStyle w:val="Hyperlink"/>
            <w:rFonts w:ascii="Calibri" w:eastAsia="Calibri" w:hAnsi="Calibri" w:cs="Calibri"/>
            <w:i/>
            <w:iCs/>
            <w:color w:val="1155CC"/>
            <w:lang w:val="en"/>
          </w:rPr>
          <w:t>AllWithinMyHands.org</w:t>
        </w:r>
      </w:hyperlink>
      <w:r w:rsidRPr="00B17FFD">
        <w:rPr>
          <w:rFonts w:ascii="Calibri" w:eastAsia="Calibri" w:hAnsi="Calibri" w:cs="Calibri"/>
          <w:i/>
          <w:iCs/>
          <w:lang w:val="en"/>
        </w:rPr>
        <w:t xml:space="preserve"> and follow us on </w:t>
      </w:r>
      <w:hyperlink r:id="rId16">
        <w:r w:rsidRPr="00B17FFD">
          <w:rPr>
            <w:rStyle w:val="Hyperlink"/>
            <w:rFonts w:ascii="Calibri" w:eastAsia="Calibri" w:hAnsi="Calibri" w:cs="Calibri"/>
            <w:i/>
            <w:iCs/>
            <w:color w:val="1155CC"/>
            <w:lang w:val="en"/>
          </w:rPr>
          <w:t>Instagram</w:t>
        </w:r>
      </w:hyperlink>
      <w:r w:rsidRPr="00B17FFD">
        <w:rPr>
          <w:rFonts w:ascii="Calibri" w:eastAsia="Calibri" w:hAnsi="Calibri" w:cs="Calibri"/>
          <w:i/>
          <w:iCs/>
          <w:lang w:val="en"/>
        </w:rPr>
        <w:t xml:space="preserve">, </w:t>
      </w:r>
      <w:hyperlink r:id="rId17">
        <w:r w:rsidRPr="00B17FFD">
          <w:rPr>
            <w:rStyle w:val="Hyperlink"/>
            <w:rFonts w:ascii="Calibri" w:eastAsia="Calibri" w:hAnsi="Calibri" w:cs="Calibri"/>
            <w:i/>
            <w:iCs/>
            <w:color w:val="1155CC"/>
            <w:lang w:val="en"/>
          </w:rPr>
          <w:t>X</w:t>
        </w:r>
      </w:hyperlink>
      <w:r w:rsidRPr="00B17FFD">
        <w:rPr>
          <w:rFonts w:ascii="Calibri" w:eastAsia="Calibri" w:hAnsi="Calibri" w:cs="Calibri"/>
          <w:i/>
          <w:iCs/>
          <w:lang w:val="en"/>
        </w:rPr>
        <w:t xml:space="preserve">, </w:t>
      </w:r>
      <w:hyperlink r:id="rId18">
        <w:r w:rsidRPr="00B17FFD">
          <w:rPr>
            <w:rStyle w:val="Hyperlink"/>
            <w:rFonts w:ascii="Calibri" w:eastAsia="Calibri" w:hAnsi="Calibri" w:cs="Calibri"/>
            <w:i/>
            <w:iCs/>
            <w:color w:val="1155CC"/>
            <w:lang w:val="en"/>
          </w:rPr>
          <w:t>Facebook</w:t>
        </w:r>
      </w:hyperlink>
      <w:r w:rsidRPr="00B17FFD">
        <w:rPr>
          <w:rFonts w:ascii="Calibri" w:eastAsia="Calibri" w:hAnsi="Calibri" w:cs="Calibri"/>
          <w:i/>
          <w:iCs/>
          <w:lang w:val="en"/>
        </w:rPr>
        <w:t>, and</w:t>
      </w:r>
      <w:hyperlink r:id="rId19">
        <w:r w:rsidRPr="00B17FFD">
          <w:rPr>
            <w:rStyle w:val="Hyperlink"/>
            <w:rFonts w:ascii="Calibri" w:eastAsia="Calibri" w:hAnsi="Calibri" w:cs="Calibri"/>
            <w:i/>
            <w:iCs/>
            <w:color w:val="0000FF"/>
            <w:lang w:val="en"/>
          </w:rPr>
          <w:t xml:space="preserve"> </w:t>
        </w:r>
      </w:hyperlink>
      <w:hyperlink r:id="rId20">
        <w:r w:rsidRPr="00B17FFD">
          <w:rPr>
            <w:rStyle w:val="Hyperlink"/>
            <w:rFonts w:ascii="Calibri" w:eastAsia="Calibri" w:hAnsi="Calibri" w:cs="Calibri"/>
            <w:i/>
            <w:iCs/>
            <w:color w:val="1155CC"/>
            <w:lang w:val="en"/>
          </w:rPr>
          <w:t>LinkedIn</w:t>
        </w:r>
      </w:hyperlink>
      <w:r w:rsidRPr="00B17FFD">
        <w:rPr>
          <w:rFonts w:ascii="Calibri" w:eastAsia="Calibri" w:hAnsi="Calibri" w:cs="Calibri"/>
          <w:i/>
          <w:iCs/>
          <w:lang w:val="en"/>
        </w:rPr>
        <w:t xml:space="preserve">. </w:t>
      </w:r>
      <w:r w:rsidRPr="00B17FFD">
        <w:rPr>
          <w:rFonts w:ascii="Calibri" w:hAnsi="Calibri" w:cs="Calibri"/>
        </w:rPr>
        <w:br/>
      </w:r>
      <w:r w:rsidRPr="00B17FFD">
        <w:rPr>
          <w:rFonts w:ascii="Calibri" w:hAnsi="Calibri" w:cs="Calibri"/>
        </w:rPr>
        <w:br/>
      </w:r>
      <w:r w:rsidRPr="00B17FFD">
        <w:rPr>
          <w:rFonts w:ascii="Calibri" w:eastAsia="Calibri" w:hAnsi="Calibri" w:cs="Calibri"/>
          <w:b/>
          <w:bCs/>
          <w:color w:val="000000" w:themeColor="text1"/>
          <w:lang w:val="en"/>
        </w:rPr>
        <w:t>About AACC</w:t>
      </w:r>
      <w:r w:rsidRPr="00B17FFD">
        <w:rPr>
          <w:rFonts w:ascii="Calibri" w:hAnsi="Calibri" w:cs="Calibri"/>
        </w:rPr>
        <w:br/>
      </w:r>
      <w:r w:rsidRPr="00B17FFD">
        <w:rPr>
          <w:rFonts w:ascii="Calibri" w:eastAsia="Calibri" w:hAnsi="Calibri" w:cs="Calibri"/>
          <w:i/>
          <w:iCs/>
          <w:color w:val="000000" w:themeColor="text1"/>
          <w:lang w:val="en"/>
        </w:rPr>
        <w:t xml:space="preserve">As the voice of the nation’s community colleges, the American Association of Community Colleges (AACC), delivers educational and economic opportunity for more than 10 million diverse students in search of the American Dream. Uniquely dedicated to access and success for all students, AACC’s member colleges provide an on-ramp to degree attainment, skilled careers, and family-supporting wages. Located in Washington, D.C., AACC advocates for these not-for-profit, public-serving institutions to ensure they have the resources and support they need to deliver on the mission of increasing economic mobility for all. For more information, visit </w:t>
      </w:r>
      <w:hyperlink r:id="rId21">
        <w:r w:rsidRPr="00B17FFD">
          <w:rPr>
            <w:rStyle w:val="Hyperlink"/>
            <w:rFonts w:ascii="Calibri" w:eastAsia="Calibri" w:hAnsi="Calibri" w:cs="Calibri"/>
            <w:i/>
            <w:iCs/>
            <w:lang w:val="en"/>
          </w:rPr>
          <w:t>https://www.aacc.nche.edu/</w:t>
        </w:r>
      </w:hyperlink>
      <w:r w:rsidRPr="00B17FFD">
        <w:rPr>
          <w:rFonts w:ascii="Calibri" w:eastAsia="Calibri" w:hAnsi="Calibri" w:cs="Calibri"/>
          <w:i/>
          <w:iCs/>
          <w:color w:val="1155CC"/>
          <w:u w:val="single"/>
          <w:lang w:val="en"/>
        </w:rPr>
        <w:t>.</w:t>
      </w:r>
    </w:p>
    <w:p w14:paraId="498D9145" w14:textId="77777777" w:rsidR="006873E9" w:rsidRPr="00B17FFD" w:rsidRDefault="006873E9" w:rsidP="006873E9">
      <w:pPr>
        <w:spacing w:after="0" w:line="240" w:lineRule="auto"/>
        <w:rPr>
          <w:rFonts w:ascii="Calibri" w:eastAsia="Times New Roman" w:hAnsi="Calibri" w:cs="Calibri"/>
          <w:b/>
          <w:shd w:val="clear" w:color="auto" w:fill="FFFFFF"/>
          <w:lang w:eastAsia="en-US"/>
        </w:rPr>
      </w:pPr>
      <w:r w:rsidRPr="00B17FFD">
        <w:rPr>
          <w:rFonts w:ascii="Calibri" w:eastAsia="Times New Roman" w:hAnsi="Calibri" w:cs="Calibri"/>
          <w:b/>
          <w:shd w:val="clear" w:color="auto" w:fill="FFFFFF"/>
          <w:lang w:eastAsia="en-US"/>
        </w:rPr>
        <w:t>Media Contact:</w:t>
      </w:r>
    </w:p>
    <w:p w14:paraId="570ADAE8" w14:textId="3CF663CE" w:rsidR="006873E9" w:rsidRPr="00B17FFD" w:rsidRDefault="006873E9" w:rsidP="006873E9">
      <w:pPr>
        <w:spacing w:after="0" w:line="240" w:lineRule="auto"/>
        <w:rPr>
          <w:rFonts w:ascii="Calibri" w:eastAsia="Times New Roman" w:hAnsi="Calibri" w:cs="Calibri"/>
          <w:shd w:val="clear" w:color="auto" w:fill="FFFFFF"/>
          <w:lang w:eastAsia="en-US"/>
        </w:rPr>
      </w:pPr>
      <w:r w:rsidRPr="00B17FFD">
        <w:rPr>
          <w:rFonts w:ascii="Calibri" w:eastAsia="Times New Roman" w:hAnsi="Calibri" w:cs="Calibri"/>
          <w:shd w:val="clear" w:color="auto" w:fill="FFFFFF"/>
          <w:lang w:eastAsia="en-US"/>
        </w:rPr>
        <w:t>Lisa Putnam</w:t>
      </w:r>
    </w:p>
    <w:p w14:paraId="0D25028D" w14:textId="77777777" w:rsidR="006873E9" w:rsidRPr="00B17FFD" w:rsidRDefault="006873E9" w:rsidP="006873E9">
      <w:pPr>
        <w:pStyle w:val="NormalWeb"/>
        <w:spacing w:before="0" w:beforeAutospacing="0" w:after="0" w:afterAutospacing="0"/>
        <w:rPr>
          <w:rFonts w:ascii="Calibri" w:hAnsi="Calibri" w:cs="Calibri"/>
          <w:shd w:val="clear" w:color="auto" w:fill="FFFFFF"/>
        </w:rPr>
      </w:pPr>
      <w:r w:rsidRPr="00B17FFD">
        <w:rPr>
          <w:rFonts w:ascii="Calibri" w:hAnsi="Calibri" w:cs="Calibri"/>
          <w:shd w:val="clear" w:color="auto" w:fill="FFFFFF"/>
        </w:rPr>
        <w:t>Outreach and Marketing</w:t>
      </w:r>
    </w:p>
    <w:p w14:paraId="5FDF9D88" w14:textId="77777777" w:rsidR="006873E9" w:rsidRPr="00B17FFD" w:rsidRDefault="006873E9" w:rsidP="006873E9">
      <w:pPr>
        <w:pStyle w:val="NormalWeb"/>
        <w:spacing w:before="0" w:beforeAutospacing="0" w:after="0" w:afterAutospacing="0"/>
        <w:rPr>
          <w:rFonts w:ascii="Calibri" w:hAnsi="Calibri" w:cs="Calibri"/>
          <w:color w:val="454545"/>
          <w:shd w:val="clear" w:color="auto" w:fill="FFFFFF"/>
        </w:rPr>
      </w:pPr>
      <w:r w:rsidRPr="00B17FFD">
        <w:rPr>
          <w:rFonts w:ascii="Calibri" w:hAnsi="Calibri" w:cs="Calibri"/>
          <w:shd w:val="clear" w:color="auto" w:fill="FFFFFF"/>
        </w:rPr>
        <w:t>Ventura County Community College District</w:t>
      </w:r>
    </w:p>
    <w:p w14:paraId="74130A1B" w14:textId="77777777" w:rsidR="006873E9" w:rsidRPr="00B17FFD" w:rsidRDefault="00B17FFD" w:rsidP="006873E9">
      <w:pPr>
        <w:spacing w:after="0" w:line="240" w:lineRule="auto"/>
        <w:rPr>
          <w:rFonts w:ascii="Calibri" w:hAnsi="Calibri" w:cs="Calibri"/>
        </w:rPr>
      </w:pPr>
      <w:hyperlink r:id="rId22" w:history="1">
        <w:r w:rsidR="006873E9" w:rsidRPr="00B17FFD">
          <w:rPr>
            <w:rStyle w:val="Hyperlink"/>
            <w:rFonts w:ascii="Calibri" w:hAnsi="Calibri" w:cs="Calibri"/>
            <w:color w:val="0A5D66"/>
            <w:shd w:val="clear" w:color="auto" w:fill="FFFFFF"/>
          </w:rPr>
          <w:t>lputnam@vcccd.edu</w:t>
        </w:r>
      </w:hyperlink>
    </w:p>
    <w:p w14:paraId="0183435D" w14:textId="1B84E656" w:rsidR="004D06FC" w:rsidRPr="00B17FFD" w:rsidRDefault="004D06FC" w:rsidP="006873E9">
      <w:pPr>
        <w:rPr>
          <w:rFonts w:ascii="Calibri" w:eastAsia="Calibri" w:hAnsi="Calibri" w:cs="Calibri"/>
        </w:rPr>
      </w:pPr>
    </w:p>
    <w:sectPr w:rsidR="004D06FC" w:rsidRPr="00B1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1A5"/>
    <w:multiLevelType w:val="hybridMultilevel"/>
    <w:tmpl w:val="B0008D62"/>
    <w:lvl w:ilvl="0" w:tplc="52144FD8">
      <w:start w:val="1"/>
      <w:numFmt w:val="decimal"/>
      <w:lvlText w:val="●"/>
      <w:lvlJc w:val="left"/>
      <w:pPr>
        <w:ind w:left="720" w:hanging="360"/>
      </w:pPr>
    </w:lvl>
    <w:lvl w:ilvl="1" w:tplc="70668C7C">
      <w:start w:val="1"/>
      <w:numFmt w:val="lowerLetter"/>
      <w:lvlText w:val="%2."/>
      <w:lvlJc w:val="left"/>
      <w:pPr>
        <w:ind w:left="1440" w:hanging="360"/>
      </w:pPr>
    </w:lvl>
    <w:lvl w:ilvl="2" w:tplc="FA84561A">
      <w:start w:val="1"/>
      <w:numFmt w:val="lowerRoman"/>
      <w:lvlText w:val="%3."/>
      <w:lvlJc w:val="right"/>
      <w:pPr>
        <w:ind w:left="2160" w:hanging="180"/>
      </w:pPr>
    </w:lvl>
    <w:lvl w:ilvl="3" w:tplc="9CC6D8AE">
      <w:start w:val="1"/>
      <w:numFmt w:val="decimal"/>
      <w:lvlText w:val="%4."/>
      <w:lvlJc w:val="left"/>
      <w:pPr>
        <w:ind w:left="2880" w:hanging="360"/>
      </w:pPr>
    </w:lvl>
    <w:lvl w:ilvl="4" w:tplc="4718B424">
      <w:start w:val="1"/>
      <w:numFmt w:val="lowerLetter"/>
      <w:lvlText w:val="%5."/>
      <w:lvlJc w:val="left"/>
      <w:pPr>
        <w:ind w:left="3600" w:hanging="360"/>
      </w:pPr>
    </w:lvl>
    <w:lvl w:ilvl="5" w:tplc="3EA47A68">
      <w:start w:val="1"/>
      <w:numFmt w:val="lowerRoman"/>
      <w:lvlText w:val="%6."/>
      <w:lvlJc w:val="right"/>
      <w:pPr>
        <w:ind w:left="4320" w:hanging="180"/>
      </w:pPr>
    </w:lvl>
    <w:lvl w:ilvl="6" w:tplc="7F0EBBB6">
      <w:start w:val="1"/>
      <w:numFmt w:val="decimal"/>
      <w:lvlText w:val="%7."/>
      <w:lvlJc w:val="left"/>
      <w:pPr>
        <w:ind w:left="5040" w:hanging="360"/>
      </w:pPr>
    </w:lvl>
    <w:lvl w:ilvl="7" w:tplc="EA1CC3C0">
      <w:start w:val="1"/>
      <w:numFmt w:val="lowerLetter"/>
      <w:lvlText w:val="%8."/>
      <w:lvlJc w:val="left"/>
      <w:pPr>
        <w:ind w:left="5760" w:hanging="360"/>
      </w:pPr>
    </w:lvl>
    <w:lvl w:ilvl="8" w:tplc="3B1C1FA6">
      <w:start w:val="1"/>
      <w:numFmt w:val="lowerRoman"/>
      <w:lvlText w:val="%9."/>
      <w:lvlJc w:val="right"/>
      <w:pPr>
        <w:ind w:left="6480" w:hanging="180"/>
      </w:pPr>
    </w:lvl>
  </w:abstractNum>
  <w:abstractNum w:abstractNumId="1" w15:restartNumberingAfterBreak="0">
    <w:nsid w:val="09DDC63F"/>
    <w:multiLevelType w:val="hybridMultilevel"/>
    <w:tmpl w:val="731A2AD8"/>
    <w:lvl w:ilvl="0" w:tplc="FB36E0AA">
      <w:start w:val="1"/>
      <w:numFmt w:val="decimal"/>
      <w:lvlText w:val="●"/>
      <w:lvlJc w:val="left"/>
      <w:pPr>
        <w:ind w:left="720" w:hanging="360"/>
      </w:pPr>
    </w:lvl>
    <w:lvl w:ilvl="1" w:tplc="7ED2C790">
      <w:start w:val="1"/>
      <w:numFmt w:val="lowerLetter"/>
      <w:lvlText w:val="%2."/>
      <w:lvlJc w:val="left"/>
      <w:pPr>
        <w:ind w:left="1440" w:hanging="360"/>
      </w:pPr>
    </w:lvl>
    <w:lvl w:ilvl="2" w:tplc="5CCED24E">
      <w:start w:val="1"/>
      <w:numFmt w:val="lowerRoman"/>
      <w:lvlText w:val="%3."/>
      <w:lvlJc w:val="right"/>
      <w:pPr>
        <w:ind w:left="2160" w:hanging="180"/>
      </w:pPr>
    </w:lvl>
    <w:lvl w:ilvl="3" w:tplc="91445C2E">
      <w:start w:val="1"/>
      <w:numFmt w:val="decimal"/>
      <w:lvlText w:val="%4."/>
      <w:lvlJc w:val="left"/>
      <w:pPr>
        <w:ind w:left="2880" w:hanging="360"/>
      </w:pPr>
    </w:lvl>
    <w:lvl w:ilvl="4" w:tplc="A37C4324">
      <w:start w:val="1"/>
      <w:numFmt w:val="lowerLetter"/>
      <w:lvlText w:val="%5."/>
      <w:lvlJc w:val="left"/>
      <w:pPr>
        <w:ind w:left="3600" w:hanging="360"/>
      </w:pPr>
    </w:lvl>
    <w:lvl w:ilvl="5" w:tplc="35266660">
      <w:start w:val="1"/>
      <w:numFmt w:val="lowerRoman"/>
      <w:lvlText w:val="%6."/>
      <w:lvlJc w:val="right"/>
      <w:pPr>
        <w:ind w:left="4320" w:hanging="180"/>
      </w:pPr>
    </w:lvl>
    <w:lvl w:ilvl="6" w:tplc="E9F60340">
      <w:start w:val="1"/>
      <w:numFmt w:val="decimal"/>
      <w:lvlText w:val="%7."/>
      <w:lvlJc w:val="left"/>
      <w:pPr>
        <w:ind w:left="5040" w:hanging="360"/>
      </w:pPr>
    </w:lvl>
    <w:lvl w:ilvl="7" w:tplc="273A429E">
      <w:start w:val="1"/>
      <w:numFmt w:val="lowerLetter"/>
      <w:lvlText w:val="%8."/>
      <w:lvlJc w:val="left"/>
      <w:pPr>
        <w:ind w:left="5760" w:hanging="360"/>
      </w:pPr>
    </w:lvl>
    <w:lvl w:ilvl="8" w:tplc="3DA2CA40">
      <w:start w:val="1"/>
      <w:numFmt w:val="lowerRoman"/>
      <w:lvlText w:val="%9."/>
      <w:lvlJc w:val="right"/>
      <w:pPr>
        <w:ind w:left="6480" w:hanging="180"/>
      </w:pPr>
    </w:lvl>
  </w:abstractNum>
  <w:abstractNum w:abstractNumId="2" w15:restartNumberingAfterBreak="0">
    <w:nsid w:val="14F5E57D"/>
    <w:multiLevelType w:val="hybridMultilevel"/>
    <w:tmpl w:val="B48E47B0"/>
    <w:lvl w:ilvl="0" w:tplc="93BADCC4">
      <w:start w:val="1"/>
      <w:numFmt w:val="decimal"/>
      <w:lvlText w:val="●"/>
      <w:lvlJc w:val="left"/>
      <w:pPr>
        <w:ind w:left="720" w:hanging="360"/>
      </w:pPr>
    </w:lvl>
    <w:lvl w:ilvl="1" w:tplc="033A03C2">
      <w:start w:val="1"/>
      <w:numFmt w:val="lowerLetter"/>
      <w:lvlText w:val="%2."/>
      <w:lvlJc w:val="left"/>
      <w:pPr>
        <w:ind w:left="1440" w:hanging="360"/>
      </w:pPr>
    </w:lvl>
    <w:lvl w:ilvl="2" w:tplc="80FA5530">
      <w:start w:val="1"/>
      <w:numFmt w:val="lowerRoman"/>
      <w:lvlText w:val="%3."/>
      <w:lvlJc w:val="right"/>
      <w:pPr>
        <w:ind w:left="2160" w:hanging="180"/>
      </w:pPr>
    </w:lvl>
    <w:lvl w:ilvl="3" w:tplc="6EAADB68">
      <w:start w:val="1"/>
      <w:numFmt w:val="decimal"/>
      <w:lvlText w:val="%4."/>
      <w:lvlJc w:val="left"/>
      <w:pPr>
        <w:ind w:left="2880" w:hanging="360"/>
      </w:pPr>
    </w:lvl>
    <w:lvl w:ilvl="4" w:tplc="D1DEE1AA">
      <w:start w:val="1"/>
      <w:numFmt w:val="lowerLetter"/>
      <w:lvlText w:val="%5."/>
      <w:lvlJc w:val="left"/>
      <w:pPr>
        <w:ind w:left="3600" w:hanging="360"/>
      </w:pPr>
    </w:lvl>
    <w:lvl w:ilvl="5" w:tplc="F02ED132">
      <w:start w:val="1"/>
      <w:numFmt w:val="lowerRoman"/>
      <w:lvlText w:val="%6."/>
      <w:lvlJc w:val="right"/>
      <w:pPr>
        <w:ind w:left="4320" w:hanging="180"/>
      </w:pPr>
    </w:lvl>
    <w:lvl w:ilvl="6" w:tplc="FE0CC960">
      <w:start w:val="1"/>
      <w:numFmt w:val="decimal"/>
      <w:lvlText w:val="%7."/>
      <w:lvlJc w:val="left"/>
      <w:pPr>
        <w:ind w:left="5040" w:hanging="360"/>
      </w:pPr>
    </w:lvl>
    <w:lvl w:ilvl="7" w:tplc="0120A0A4">
      <w:start w:val="1"/>
      <w:numFmt w:val="lowerLetter"/>
      <w:lvlText w:val="%8."/>
      <w:lvlJc w:val="left"/>
      <w:pPr>
        <w:ind w:left="5760" w:hanging="360"/>
      </w:pPr>
    </w:lvl>
    <w:lvl w:ilvl="8" w:tplc="5E8EC150">
      <w:start w:val="1"/>
      <w:numFmt w:val="lowerRoman"/>
      <w:lvlText w:val="%9."/>
      <w:lvlJc w:val="right"/>
      <w:pPr>
        <w:ind w:left="6480" w:hanging="180"/>
      </w:pPr>
    </w:lvl>
  </w:abstractNum>
  <w:abstractNum w:abstractNumId="3" w15:restartNumberingAfterBreak="0">
    <w:nsid w:val="22C1006B"/>
    <w:multiLevelType w:val="hybridMultilevel"/>
    <w:tmpl w:val="6B9A622A"/>
    <w:lvl w:ilvl="0" w:tplc="84BC85A0">
      <w:start w:val="1"/>
      <w:numFmt w:val="decimal"/>
      <w:lvlText w:val="●"/>
      <w:lvlJc w:val="left"/>
      <w:pPr>
        <w:ind w:left="720" w:hanging="360"/>
      </w:pPr>
    </w:lvl>
    <w:lvl w:ilvl="1" w:tplc="AD620020">
      <w:start w:val="1"/>
      <w:numFmt w:val="lowerLetter"/>
      <w:lvlText w:val="%2."/>
      <w:lvlJc w:val="left"/>
      <w:pPr>
        <w:ind w:left="1440" w:hanging="360"/>
      </w:pPr>
    </w:lvl>
    <w:lvl w:ilvl="2" w:tplc="404CF436">
      <w:start w:val="1"/>
      <w:numFmt w:val="lowerRoman"/>
      <w:lvlText w:val="%3."/>
      <w:lvlJc w:val="right"/>
      <w:pPr>
        <w:ind w:left="2160" w:hanging="180"/>
      </w:pPr>
    </w:lvl>
    <w:lvl w:ilvl="3" w:tplc="5328BD4A">
      <w:start w:val="1"/>
      <w:numFmt w:val="decimal"/>
      <w:lvlText w:val="%4."/>
      <w:lvlJc w:val="left"/>
      <w:pPr>
        <w:ind w:left="2880" w:hanging="360"/>
      </w:pPr>
    </w:lvl>
    <w:lvl w:ilvl="4" w:tplc="6D18C718">
      <w:start w:val="1"/>
      <w:numFmt w:val="lowerLetter"/>
      <w:lvlText w:val="%5."/>
      <w:lvlJc w:val="left"/>
      <w:pPr>
        <w:ind w:left="3600" w:hanging="360"/>
      </w:pPr>
    </w:lvl>
    <w:lvl w:ilvl="5" w:tplc="58BA4236">
      <w:start w:val="1"/>
      <w:numFmt w:val="lowerRoman"/>
      <w:lvlText w:val="%6."/>
      <w:lvlJc w:val="right"/>
      <w:pPr>
        <w:ind w:left="4320" w:hanging="180"/>
      </w:pPr>
    </w:lvl>
    <w:lvl w:ilvl="6" w:tplc="61EE4072">
      <w:start w:val="1"/>
      <w:numFmt w:val="decimal"/>
      <w:lvlText w:val="%7."/>
      <w:lvlJc w:val="left"/>
      <w:pPr>
        <w:ind w:left="5040" w:hanging="360"/>
      </w:pPr>
    </w:lvl>
    <w:lvl w:ilvl="7" w:tplc="B1045244">
      <w:start w:val="1"/>
      <w:numFmt w:val="lowerLetter"/>
      <w:lvlText w:val="%8."/>
      <w:lvlJc w:val="left"/>
      <w:pPr>
        <w:ind w:left="5760" w:hanging="360"/>
      </w:pPr>
    </w:lvl>
    <w:lvl w:ilvl="8" w:tplc="6A7E013C">
      <w:start w:val="1"/>
      <w:numFmt w:val="lowerRoman"/>
      <w:lvlText w:val="%9."/>
      <w:lvlJc w:val="right"/>
      <w:pPr>
        <w:ind w:left="6480" w:hanging="180"/>
      </w:pPr>
    </w:lvl>
  </w:abstractNum>
  <w:abstractNum w:abstractNumId="4" w15:restartNumberingAfterBreak="0">
    <w:nsid w:val="30D2BDFD"/>
    <w:multiLevelType w:val="hybridMultilevel"/>
    <w:tmpl w:val="B09A8558"/>
    <w:lvl w:ilvl="0" w:tplc="26B09DDE">
      <w:start w:val="1"/>
      <w:numFmt w:val="decimal"/>
      <w:lvlText w:val="●"/>
      <w:lvlJc w:val="left"/>
      <w:pPr>
        <w:ind w:left="720" w:hanging="360"/>
      </w:pPr>
    </w:lvl>
    <w:lvl w:ilvl="1" w:tplc="E4EE2670">
      <w:start w:val="1"/>
      <w:numFmt w:val="lowerLetter"/>
      <w:lvlText w:val="%2."/>
      <w:lvlJc w:val="left"/>
      <w:pPr>
        <w:ind w:left="1440" w:hanging="360"/>
      </w:pPr>
    </w:lvl>
    <w:lvl w:ilvl="2" w:tplc="EB1E831C">
      <w:start w:val="1"/>
      <w:numFmt w:val="lowerRoman"/>
      <w:lvlText w:val="%3."/>
      <w:lvlJc w:val="right"/>
      <w:pPr>
        <w:ind w:left="2160" w:hanging="180"/>
      </w:pPr>
    </w:lvl>
    <w:lvl w:ilvl="3" w:tplc="62F81824">
      <w:start w:val="1"/>
      <w:numFmt w:val="decimal"/>
      <w:lvlText w:val="%4."/>
      <w:lvlJc w:val="left"/>
      <w:pPr>
        <w:ind w:left="2880" w:hanging="360"/>
      </w:pPr>
    </w:lvl>
    <w:lvl w:ilvl="4" w:tplc="7A881880">
      <w:start w:val="1"/>
      <w:numFmt w:val="lowerLetter"/>
      <w:lvlText w:val="%5."/>
      <w:lvlJc w:val="left"/>
      <w:pPr>
        <w:ind w:left="3600" w:hanging="360"/>
      </w:pPr>
    </w:lvl>
    <w:lvl w:ilvl="5" w:tplc="4074F0C0">
      <w:start w:val="1"/>
      <w:numFmt w:val="lowerRoman"/>
      <w:lvlText w:val="%6."/>
      <w:lvlJc w:val="right"/>
      <w:pPr>
        <w:ind w:left="4320" w:hanging="180"/>
      </w:pPr>
    </w:lvl>
    <w:lvl w:ilvl="6" w:tplc="763074F8">
      <w:start w:val="1"/>
      <w:numFmt w:val="decimal"/>
      <w:lvlText w:val="%7."/>
      <w:lvlJc w:val="left"/>
      <w:pPr>
        <w:ind w:left="5040" w:hanging="360"/>
      </w:pPr>
    </w:lvl>
    <w:lvl w:ilvl="7" w:tplc="CD20D722">
      <w:start w:val="1"/>
      <w:numFmt w:val="lowerLetter"/>
      <w:lvlText w:val="%8."/>
      <w:lvlJc w:val="left"/>
      <w:pPr>
        <w:ind w:left="5760" w:hanging="360"/>
      </w:pPr>
    </w:lvl>
    <w:lvl w:ilvl="8" w:tplc="EF260A20">
      <w:start w:val="1"/>
      <w:numFmt w:val="lowerRoman"/>
      <w:lvlText w:val="%9."/>
      <w:lvlJc w:val="right"/>
      <w:pPr>
        <w:ind w:left="6480" w:hanging="180"/>
      </w:pPr>
    </w:lvl>
  </w:abstractNum>
  <w:abstractNum w:abstractNumId="5" w15:restartNumberingAfterBreak="0">
    <w:nsid w:val="33DD8164"/>
    <w:multiLevelType w:val="hybridMultilevel"/>
    <w:tmpl w:val="66845A7C"/>
    <w:lvl w:ilvl="0" w:tplc="C20269E6">
      <w:start w:val="1"/>
      <w:numFmt w:val="decimal"/>
      <w:lvlText w:val="●"/>
      <w:lvlJc w:val="left"/>
      <w:pPr>
        <w:ind w:left="720" w:hanging="360"/>
      </w:pPr>
    </w:lvl>
    <w:lvl w:ilvl="1" w:tplc="1E563258">
      <w:start w:val="1"/>
      <w:numFmt w:val="lowerLetter"/>
      <w:lvlText w:val="%2."/>
      <w:lvlJc w:val="left"/>
      <w:pPr>
        <w:ind w:left="1440" w:hanging="360"/>
      </w:pPr>
    </w:lvl>
    <w:lvl w:ilvl="2" w:tplc="A32A05E8">
      <w:start w:val="1"/>
      <w:numFmt w:val="lowerRoman"/>
      <w:lvlText w:val="%3."/>
      <w:lvlJc w:val="right"/>
      <w:pPr>
        <w:ind w:left="2160" w:hanging="180"/>
      </w:pPr>
    </w:lvl>
    <w:lvl w:ilvl="3" w:tplc="07AA8012">
      <w:start w:val="1"/>
      <w:numFmt w:val="decimal"/>
      <w:lvlText w:val="%4."/>
      <w:lvlJc w:val="left"/>
      <w:pPr>
        <w:ind w:left="2880" w:hanging="360"/>
      </w:pPr>
    </w:lvl>
    <w:lvl w:ilvl="4" w:tplc="CA862266">
      <w:start w:val="1"/>
      <w:numFmt w:val="lowerLetter"/>
      <w:lvlText w:val="%5."/>
      <w:lvlJc w:val="left"/>
      <w:pPr>
        <w:ind w:left="3600" w:hanging="360"/>
      </w:pPr>
    </w:lvl>
    <w:lvl w:ilvl="5" w:tplc="24E278BC">
      <w:start w:val="1"/>
      <w:numFmt w:val="lowerRoman"/>
      <w:lvlText w:val="%6."/>
      <w:lvlJc w:val="right"/>
      <w:pPr>
        <w:ind w:left="4320" w:hanging="180"/>
      </w:pPr>
    </w:lvl>
    <w:lvl w:ilvl="6" w:tplc="623E3E76">
      <w:start w:val="1"/>
      <w:numFmt w:val="decimal"/>
      <w:lvlText w:val="%7."/>
      <w:lvlJc w:val="left"/>
      <w:pPr>
        <w:ind w:left="5040" w:hanging="360"/>
      </w:pPr>
    </w:lvl>
    <w:lvl w:ilvl="7" w:tplc="7E4C88F2">
      <w:start w:val="1"/>
      <w:numFmt w:val="lowerLetter"/>
      <w:lvlText w:val="%8."/>
      <w:lvlJc w:val="left"/>
      <w:pPr>
        <w:ind w:left="5760" w:hanging="360"/>
      </w:pPr>
    </w:lvl>
    <w:lvl w:ilvl="8" w:tplc="178CCD92">
      <w:start w:val="1"/>
      <w:numFmt w:val="lowerRoman"/>
      <w:lvlText w:val="%9."/>
      <w:lvlJc w:val="right"/>
      <w:pPr>
        <w:ind w:left="6480" w:hanging="180"/>
      </w:pPr>
    </w:lvl>
  </w:abstractNum>
  <w:abstractNum w:abstractNumId="6" w15:restartNumberingAfterBreak="0">
    <w:nsid w:val="33E29FA3"/>
    <w:multiLevelType w:val="hybridMultilevel"/>
    <w:tmpl w:val="28525E1A"/>
    <w:lvl w:ilvl="0" w:tplc="69A079E4">
      <w:start w:val="1"/>
      <w:numFmt w:val="decimal"/>
      <w:lvlText w:val="●"/>
      <w:lvlJc w:val="left"/>
      <w:pPr>
        <w:ind w:left="720" w:hanging="360"/>
      </w:pPr>
    </w:lvl>
    <w:lvl w:ilvl="1" w:tplc="8A404C8C">
      <w:start w:val="1"/>
      <w:numFmt w:val="lowerLetter"/>
      <w:lvlText w:val="%2."/>
      <w:lvlJc w:val="left"/>
      <w:pPr>
        <w:ind w:left="1440" w:hanging="360"/>
      </w:pPr>
    </w:lvl>
    <w:lvl w:ilvl="2" w:tplc="F5489584">
      <w:start w:val="1"/>
      <w:numFmt w:val="lowerRoman"/>
      <w:lvlText w:val="%3."/>
      <w:lvlJc w:val="right"/>
      <w:pPr>
        <w:ind w:left="2160" w:hanging="180"/>
      </w:pPr>
    </w:lvl>
    <w:lvl w:ilvl="3" w:tplc="787EEA62">
      <w:start w:val="1"/>
      <w:numFmt w:val="decimal"/>
      <w:lvlText w:val="%4."/>
      <w:lvlJc w:val="left"/>
      <w:pPr>
        <w:ind w:left="2880" w:hanging="360"/>
      </w:pPr>
    </w:lvl>
    <w:lvl w:ilvl="4" w:tplc="629EC9BE">
      <w:start w:val="1"/>
      <w:numFmt w:val="lowerLetter"/>
      <w:lvlText w:val="%5."/>
      <w:lvlJc w:val="left"/>
      <w:pPr>
        <w:ind w:left="3600" w:hanging="360"/>
      </w:pPr>
    </w:lvl>
    <w:lvl w:ilvl="5" w:tplc="05BA1002">
      <w:start w:val="1"/>
      <w:numFmt w:val="lowerRoman"/>
      <w:lvlText w:val="%6."/>
      <w:lvlJc w:val="right"/>
      <w:pPr>
        <w:ind w:left="4320" w:hanging="180"/>
      </w:pPr>
    </w:lvl>
    <w:lvl w:ilvl="6" w:tplc="A25E7948">
      <w:start w:val="1"/>
      <w:numFmt w:val="decimal"/>
      <w:lvlText w:val="%7."/>
      <w:lvlJc w:val="left"/>
      <w:pPr>
        <w:ind w:left="5040" w:hanging="360"/>
      </w:pPr>
    </w:lvl>
    <w:lvl w:ilvl="7" w:tplc="23689324">
      <w:start w:val="1"/>
      <w:numFmt w:val="lowerLetter"/>
      <w:lvlText w:val="%8."/>
      <w:lvlJc w:val="left"/>
      <w:pPr>
        <w:ind w:left="5760" w:hanging="360"/>
      </w:pPr>
    </w:lvl>
    <w:lvl w:ilvl="8" w:tplc="655A9A50">
      <w:start w:val="1"/>
      <w:numFmt w:val="lowerRoman"/>
      <w:lvlText w:val="%9."/>
      <w:lvlJc w:val="right"/>
      <w:pPr>
        <w:ind w:left="6480" w:hanging="180"/>
      </w:pPr>
    </w:lvl>
  </w:abstractNum>
  <w:abstractNum w:abstractNumId="7" w15:restartNumberingAfterBreak="0">
    <w:nsid w:val="374B03A3"/>
    <w:multiLevelType w:val="hybridMultilevel"/>
    <w:tmpl w:val="D57A489C"/>
    <w:lvl w:ilvl="0" w:tplc="E66A0060">
      <w:start w:val="1"/>
      <w:numFmt w:val="decimal"/>
      <w:lvlText w:val="●"/>
      <w:lvlJc w:val="left"/>
      <w:pPr>
        <w:ind w:left="720" w:hanging="360"/>
      </w:pPr>
    </w:lvl>
    <w:lvl w:ilvl="1" w:tplc="D3E81C3A">
      <w:start w:val="1"/>
      <w:numFmt w:val="lowerLetter"/>
      <w:lvlText w:val="%2."/>
      <w:lvlJc w:val="left"/>
      <w:pPr>
        <w:ind w:left="1440" w:hanging="360"/>
      </w:pPr>
    </w:lvl>
    <w:lvl w:ilvl="2" w:tplc="1FF69FCE">
      <w:start w:val="1"/>
      <w:numFmt w:val="lowerRoman"/>
      <w:lvlText w:val="%3."/>
      <w:lvlJc w:val="right"/>
      <w:pPr>
        <w:ind w:left="2160" w:hanging="180"/>
      </w:pPr>
    </w:lvl>
    <w:lvl w:ilvl="3" w:tplc="122685E0">
      <w:start w:val="1"/>
      <w:numFmt w:val="decimal"/>
      <w:lvlText w:val="%4."/>
      <w:lvlJc w:val="left"/>
      <w:pPr>
        <w:ind w:left="2880" w:hanging="360"/>
      </w:pPr>
    </w:lvl>
    <w:lvl w:ilvl="4" w:tplc="53BCEA1C">
      <w:start w:val="1"/>
      <w:numFmt w:val="lowerLetter"/>
      <w:lvlText w:val="%5."/>
      <w:lvlJc w:val="left"/>
      <w:pPr>
        <w:ind w:left="3600" w:hanging="360"/>
      </w:pPr>
    </w:lvl>
    <w:lvl w:ilvl="5" w:tplc="DE52882E">
      <w:start w:val="1"/>
      <w:numFmt w:val="lowerRoman"/>
      <w:lvlText w:val="%6."/>
      <w:lvlJc w:val="right"/>
      <w:pPr>
        <w:ind w:left="4320" w:hanging="180"/>
      </w:pPr>
    </w:lvl>
    <w:lvl w:ilvl="6" w:tplc="CD0A8A80">
      <w:start w:val="1"/>
      <w:numFmt w:val="decimal"/>
      <w:lvlText w:val="%7."/>
      <w:lvlJc w:val="left"/>
      <w:pPr>
        <w:ind w:left="5040" w:hanging="360"/>
      </w:pPr>
    </w:lvl>
    <w:lvl w:ilvl="7" w:tplc="EF7644F8">
      <w:start w:val="1"/>
      <w:numFmt w:val="lowerLetter"/>
      <w:lvlText w:val="%8."/>
      <w:lvlJc w:val="left"/>
      <w:pPr>
        <w:ind w:left="5760" w:hanging="360"/>
      </w:pPr>
    </w:lvl>
    <w:lvl w:ilvl="8" w:tplc="317CE9E2">
      <w:start w:val="1"/>
      <w:numFmt w:val="lowerRoman"/>
      <w:lvlText w:val="%9."/>
      <w:lvlJc w:val="right"/>
      <w:pPr>
        <w:ind w:left="6480" w:hanging="180"/>
      </w:pPr>
    </w:lvl>
  </w:abstractNum>
  <w:abstractNum w:abstractNumId="8" w15:restartNumberingAfterBreak="0">
    <w:nsid w:val="3A4D4FC8"/>
    <w:multiLevelType w:val="hybridMultilevel"/>
    <w:tmpl w:val="2598C580"/>
    <w:lvl w:ilvl="0" w:tplc="488A3B72">
      <w:start w:val="1"/>
      <w:numFmt w:val="decimal"/>
      <w:lvlText w:val="●"/>
      <w:lvlJc w:val="left"/>
      <w:pPr>
        <w:ind w:left="720" w:hanging="360"/>
      </w:pPr>
    </w:lvl>
    <w:lvl w:ilvl="1" w:tplc="CE6C8628">
      <w:start w:val="1"/>
      <w:numFmt w:val="lowerLetter"/>
      <w:lvlText w:val="%2."/>
      <w:lvlJc w:val="left"/>
      <w:pPr>
        <w:ind w:left="1440" w:hanging="360"/>
      </w:pPr>
    </w:lvl>
    <w:lvl w:ilvl="2" w:tplc="19C4BEAA">
      <w:start w:val="1"/>
      <w:numFmt w:val="lowerRoman"/>
      <w:lvlText w:val="%3."/>
      <w:lvlJc w:val="right"/>
      <w:pPr>
        <w:ind w:left="2160" w:hanging="180"/>
      </w:pPr>
    </w:lvl>
    <w:lvl w:ilvl="3" w:tplc="1074724C">
      <w:start w:val="1"/>
      <w:numFmt w:val="decimal"/>
      <w:lvlText w:val="%4."/>
      <w:lvlJc w:val="left"/>
      <w:pPr>
        <w:ind w:left="2880" w:hanging="360"/>
      </w:pPr>
    </w:lvl>
    <w:lvl w:ilvl="4" w:tplc="467206AA">
      <w:start w:val="1"/>
      <w:numFmt w:val="lowerLetter"/>
      <w:lvlText w:val="%5."/>
      <w:lvlJc w:val="left"/>
      <w:pPr>
        <w:ind w:left="3600" w:hanging="360"/>
      </w:pPr>
    </w:lvl>
    <w:lvl w:ilvl="5" w:tplc="F4E495FE">
      <w:start w:val="1"/>
      <w:numFmt w:val="lowerRoman"/>
      <w:lvlText w:val="%6."/>
      <w:lvlJc w:val="right"/>
      <w:pPr>
        <w:ind w:left="4320" w:hanging="180"/>
      </w:pPr>
    </w:lvl>
    <w:lvl w:ilvl="6" w:tplc="A02C32AA">
      <w:start w:val="1"/>
      <w:numFmt w:val="decimal"/>
      <w:lvlText w:val="%7."/>
      <w:lvlJc w:val="left"/>
      <w:pPr>
        <w:ind w:left="5040" w:hanging="360"/>
      </w:pPr>
    </w:lvl>
    <w:lvl w:ilvl="7" w:tplc="2D08EE7E">
      <w:start w:val="1"/>
      <w:numFmt w:val="lowerLetter"/>
      <w:lvlText w:val="%8."/>
      <w:lvlJc w:val="left"/>
      <w:pPr>
        <w:ind w:left="5760" w:hanging="360"/>
      </w:pPr>
    </w:lvl>
    <w:lvl w:ilvl="8" w:tplc="FA7E6E5E">
      <w:start w:val="1"/>
      <w:numFmt w:val="lowerRoman"/>
      <w:lvlText w:val="%9."/>
      <w:lvlJc w:val="right"/>
      <w:pPr>
        <w:ind w:left="6480" w:hanging="180"/>
      </w:pPr>
    </w:lvl>
  </w:abstractNum>
  <w:abstractNum w:abstractNumId="9" w15:restartNumberingAfterBreak="0">
    <w:nsid w:val="3D8F2791"/>
    <w:multiLevelType w:val="hybridMultilevel"/>
    <w:tmpl w:val="BEB24A72"/>
    <w:lvl w:ilvl="0" w:tplc="8E8E6EA0">
      <w:start w:val="1"/>
      <w:numFmt w:val="decimal"/>
      <w:lvlText w:val="●"/>
      <w:lvlJc w:val="left"/>
      <w:pPr>
        <w:ind w:left="720" w:hanging="360"/>
      </w:pPr>
    </w:lvl>
    <w:lvl w:ilvl="1" w:tplc="715A09A0">
      <w:start w:val="1"/>
      <w:numFmt w:val="lowerLetter"/>
      <w:lvlText w:val="%2."/>
      <w:lvlJc w:val="left"/>
      <w:pPr>
        <w:ind w:left="1440" w:hanging="360"/>
      </w:pPr>
    </w:lvl>
    <w:lvl w:ilvl="2" w:tplc="9DF68912">
      <w:start w:val="1"/>
      <w:numFmt w:val="lowerRoman"/>
      <w:lvlText w:val="%3."/>
      <w:lvlJc w:val="right"/>
      <w:pPr>
        <w:ind w:left="2160" w:hanging="180"/>
      </w:pPr>
    </w:lvl>
    <w:lvl w:ilvl="3" w:tplc="13B09A4A">
      <w:start w:val="1"/>
      <w:numFmt w:val="decimal"/>
      <w:lvlText w:val="%4."/>
      <w:lvlJc w:val="left"/>
      <w:pPr>
        <w:ind w:left="2880" w:hanging="360"/>
      </w:pPr>
    </w:lvl>
    <w:lvl w:ilvl="4" w:tplc="9F2E39AC">
      <w:start w:val="1"/>
      <w:numFmt w:val="lowerLetter"/>
      <w:lvlText w:val="%5."/>
      <w:lvlJc w:val="left"/>
      <w:pPr>
        <w:ind w:left="3600" w:hanging="360"/>
      </w:pPr>
    </w:lvl>
    <w:lvl w:ilvl="5" w:tplc="CDAA90AC">
      <w:start w:val="1"/>
      <w:numFmt w:val="lowerRoman"/>
      <w:lvlText w:val="%6."/>
      <w:lvlJc w:val="right"/>
      <w:pPr>
        <w:ind w:left="4320" w:hanging="180"/>
      </w:pPr>
    </w:lvl>
    <w:lvl w:ilvl="6" w:tplc="89FCEB34">
      <w:start w:val="1"/>
      <w:numFmt w:val="decimal"/>
      <w:lvlText w:val="%7."/>
      <w:lvlJc w:val="left"/>
      <w:pPr>
        <w:ind w:left="5040" w:hanging="360"/>
      </w:pPr>
    </w:lvl>
    <w:lvl w:ilvl="7" w:tplc="D414C18A">
      <w:start w:val="1"/>
      <w:numFmt w:val="lowerLetter"/>
      <w:lvlText w:val="%8."/>
      <w:lvlJc w:val="left"/>
      <w:pPr>
        <w:ind w:left="5760" w:hanging="360"/>
      </w:pPr>
    </w:lvl>
    <w:lvl w:ilvl="8" w:tplc="6002B9B4">
      <w:start w:val="1"/>
      <w:numFmt w:val="lowerRoman"/>
      <w:lvlText w:val="%9."/>
      <w:lvlJc w:val="right"/>
      <w:pPr>
        <w:ind w:left="6480" w:hanging="180"/>
      </w:pPr>
    </w:lvl>
  </w:abstractNum>
  <w:abstractNum w:abstractNumId="10" w15:restartNumberingAfterBreak="0">
    <w:nsid w:val="405C415E"/>
    <w:multiLevelType w:val="hybridMultilevel"/>
    <w:tmpl w:val="9176FEE0"/>
    <w:lvl w:ilvl="0" w:tplc="6728FD46">
      <w:start w:val="1"/>
      <w:numFmt w:val="decimal"/>
      <w:lvlText w:val="●"/>
      <w:lvlJc w:val="left"/>
      <w:pPr>
        <w:ind w:left="720" w:hanging="360"/>
      </w:pPr>
    </w:lvl>
    <w:lvl w:ilvl="1" w:tplc="0A5CE3AC">
      <w:start w:val="1"/>
      <w:numFmt w:val="lowerLetter"/>
      <w:lvlText w:val="%2."/>
      <w:lvlJc w:val="left"/>
      <w:pPr>
        <w:ind w:left="1440" w:hanging="360"/>
      </w:pPr>
    </w:lvl>
    <w:lvl w:ilvl="2" w:tplc="D0446BD6">
      <w:start w:val="1"/>
      <w:numFmt w:val="lowerRoman"/>
      <w:lvlText w:val="%3."/>
      <w:lvlJc w:val="right"/>
      <w:pPr>
        <w:ind w:left="2160" w:hanging="180"/>
      </w:pPr>
    </w:lvl>
    <w:lvl w:ilvl="3" w:tplc="7D047334">
      <w:start w:val="1"/>
      <w:numFmt w:val="decimal"/>
      <w:lvlText w:val="%4."/>
      <w:lvlJc w:val="left"/>
      <w:pPr>
        <w:ind w:left="2880" w:hanging="360"/>
      </w:pPr>
    </w:lvl>
    <w:lvl w:ilvl="4" w:tplc="FCEEE93A">
      <w:start w:val="1"/>
      <w:numFmt w:val="lowerLetter"/>
      <w:lvlText w:val="%5."/>
      <w:lvlJc w:val="left"/>
      <w:pPr>
        <w:ind w:left="3600" w:hanging="360"/>
      </w:pPr>
    </w:lvl>
    <w:lvl w:ilvl="5" w:tplc="F2E61204">
      <w:start w:val="1"/>
      <w:numFmt w:val="lowerRoman"/>
      <w:lvlText w:val="%6."/>
      <w:lvlJc w:val="right"/>
      <w:pPr>
        <w:ind w:left="4320" w:hanging="180"/>
      </w:pPr>
    </w:lvl>
    <w:lvl w:ilvl="6" w:tplc="6C986AE4">
      <w:start w:val="1"/>
      <w:numFmt w:val="decimal"/>
      <w:lvlText w:val="%7."/>
      <w:lvlJc w:val="left"/>
      <w:pPr>
        <w:ind w:left="5040" w:hanging="360"/>
      </w:pPr>
    </w:lvl>
    <w:lvl w:ilvl="7" w:tplc="1C3EF9F8">
      <w:start w:val="1"/>
      <w:numFmt w:val="lowerLetter"/>
      <w:lvlText w:val="%8."/>
      <w:lvlJc w:val="left"/>
      <w:pPr>
        <w:ind w:left="5760" w:hanging="360"/>
      </w:pPr>
    </w:lvl>
    <w:lvl w:ilvl="8" w:tplc="32E28CF6">
      <w:start w:val="1"/>
      <w:numFmt w:val="lowerRoman"/>
      <w:lvlText w:val="%9."/>
      <w:lvlJc w:val="right"/>
      <w:pPr>
        <w:ind w:left="6480" w:hanging="180"/>
      </w:pPr>
    </w:lvl>
  </w:abstractNum>
  <w:abstractNum w:abstractNumId="11" w15:restartNumberingAfterBreak="0">
    <w:nsid w:val="40CC9BDA"/>
    <w:multiLevelType w:val="hybridMultilevel"/>
    <w:tmpl w:val="EEE0C138"/>
    <w:lvl w:ilvl="0" w:tplc="1BE46160">
      <w:start w:val="1"/>
      <w:numFmt w:val="decimal"/>
      <w:lvlText w:val="●"/>
      <w:lvlJc w:val="left"/>
      <w:pPr>
        <w:ind w:left="720" w:hanging="360"/>
      </w:pPr>
    </w:lvl>
    <w:lvl w:ilvl="1" w:tplc="0636A816">
      <w:start w:val="1"/>
      <w:numFmt w:val="lowerLetter"/>
      <w:lvlText w:val="%2."/>
      <w:lvlJc w:val="left"/>
      <w:pPr>
        <w:ind w:left="1440" w:hanging="360"/>
      </w:pPr>
    </w:lvl>
    <w:lvl w:ilvl="2" w:tplc="EF54EEDE">
      <w:start w:val="1"/>
      <w:numFmt w:val="lowerRoman"/>
      <w:lvlText w:val="%3."/>
      <w:lvlJc w:val="right"/>
      <w:pPr>
        <w:ind w:left="2160" w:hanging="180"/>
      </w:pPr>
    </w:lvl>
    <w:lvl w:ilvl="3" w:tplc="4E8A8778">
      <w:start w:val="1"/>
      <w:numFmt w:val="decimal"/>
      <w:lvlText w:val="%4."/>
      <w:lvlJc w:val="left"/>
      <w:pPr>
        <w:ind w:left="2880" w:hanging="360"/>
      </w:pPr>
    </w:lvl>
    <w:lvl w:ilvl="4" w:tplc="7A36EF72">
      <w:start w:val="1"/>
      <w:numFmt w:val="lowerLetter"/>
      <w:lvlText w:val="%5."/>
      <w:lvlJc w:val="left"/>
      <w:pPr>
        <w:ind w:left="3600" w:hanging="360"/>
      </w:pPr>
    </w:lvl>
    <w:lvl w:ilvl="5" w:tplc="67F22C44">
      <w:start w:val="1"/>
      <w:numFmt w:val="lowerRoman"/>
      <w:lvlText w:val="%6."/>
      <w:lvlJc w:val="right"/>
      <w:pPr>
        <w:ind w:left="4320" w:hanging="180"/>
      </w:pPr>
    </w:lvl>
    <w:lvl w:ilvl="6" w:tplc="9CBAF9DC">
      <w:start w:val="1"/>
      <w:numFmt w:val="decimal"/>
      <w:lvlText w:val="%7."/>
      <w:lvlJc w:val="left"/>
      <w:pPr>
        <w:ind w:left="5040" w:hanging="360"/>
      </w:pPr>
    </w:lvl>
    <w:lvl w:ilvl="7" w:tplc="38326464">
      <w:start w:val="1"/>
      <w:numFmt w:val="lowerLetter"/>
      <w:lvlText w:val="%8."/>
      <w:lvlJc w:val="left"/>
      <w:pPr>
        <w:ind w:left="5760" w:hanging="360"/>
      </w:pPr>
    </w:lvl>
    <w:lvl w:ilvl="8" w:tplc="EE0E1616">
      <w:start w:val="1"/>
      <w:numFmt w:val="lowerRoman"/>
      <w:lvlText w:val="%9."/>
      <w:lvlJc w:val="right"/>
      <w:pPr>
        <w:ind w:left="6480" w:hanging="180"/>
      </w:pPr>
    </w:lvl>
  </w:abstractNum>
  <w:abstractNum w:abstractNumId="12" w15:restartNumberingAfterBreak="0">
    <w:nsid w:val="53163ADF"/>
    <w:multiLevelType w:val="hybridMultilevel"/>
    <w:tmpl w:val="AA1EDDFC"/>
    <w:lvl w:ilvl="0" w:tplc="C6C04F2E">
      <w:start w:val="1"/>
      <w:numFmt w:val="decimal"/>
      <w:lvlText w:val="●"/>
      <w:lvlJc w:val="left"/>
      <w:pPr>
        <w:ind w:left="720" w:hanging="360"/>
      </w:pPr>
    </w:lvl>
    <w:lvl w:ilvl="1" w:tplc="0F4C3192">
      <w:start w:val="1"/>
      <w:numFmt w:val="lowerLetter"/>
      <w:lvlText w:val="%2."/>
      <w:lvlJc w:val="left"/>
      <w:pPr>
        <w:ind w:left="1440" w:hanging="360"/>
      </w:pPr>
    </w:lvl>
    <w:lvl w:ilvl="2" w:tplc="136443EE">
      <w:start w:val="1"/>
      <w:numFmt w:val="lowerRoman"/>
      <w:lvlText w:val="%3."/>
      <w:lvlJc w:val="right"/>
      <w:pPr>
        <w:ind w:left="2160" w:hanging="180"/>
      </w:pPr>
    </w:lvl>
    <w:lvl w:ilvl="3" w:tplc="6E30A7E8">
      <w:start w:val="1"/>
      <w:numFmt w:val="decimal"/>
      <w:lvlText w:val="%4."/>
      <w:lvlJc w:val="left"/>
      <w:pPr>
        <w:ind w:left="2880" w:hanging="360"/>
      </w:pPr>
    </w:lvl>
    <w:lvl w:ilvl="4" w:tplc="1138D5D4">
      <w:start w:val="1"/>
      <w:numFmt w:val="lowerLetter"/>
      <w:lvlText w:val="%5."/>
      <w:lvlJc w:val="left"/>
      <w:pPr>
        <w:ind w:left="3600" w:hanging="360"/>
      </w:pPr>
    </w:lvl>
    <w:lvl w:ilvl="5" w:tplc="E26E41BE">
      <w:start w:val="1"/>
      <w:numFmt w:val="lowerRoman"/>
      <w:lvlText w:val="%6."/>
      <w:lvlJc w:val="right"/>
      <w:pPr>
        <w:ind w:left="4320" w:hanging="180"/>
      </w:pPr>
    </w:lvl>
    <w:lvl w:ilvl="6" w:tplc="87F06654">
      <w:start w:val="1"/>
      <w:numFmt w:val="decimal"/>
      <w:lvlText w:val="%7."/>
      <w:lvlJc w:val="left"/>
      <w:pPr>
        <w:ind w:left="5040" w:hanging="360"/>
      </w:pPr>
    </w:lvl>
    <w:lvl w:ilvl="7" w:tplc="1C5C75D2">
      <w:start w:val="1"/>
      <w:numFmt w:val="lowerLetter"/>
      <w:lvlText w:val="%8."/>
      <w:lvlJc w:val="left"/>
      <w:pPr>
        <w:ind w:left="5760" w:hanging="360"/>
      </w:pPr>
    </w:lvl>
    <w:lvl w:ilvl="8" w:tplc="779283E6">
      <w:start w:val="1"/>
      <w:numFmt w:val="lowerRoman"/>
      <w:lvlText w:val="%9."/>
      <w:lvlJc w:val="right"/>
      <w:pPr>
        <w:ind w:left="6480" w:hanging="180"/>
      </w:pPr>
    </w:lvl>
  </w:abstractNum>
  <w:abstractNum w:abstractNumId="13" w15:restartNumberingAfterBreak="0">
    <w:nsid w:val="55D940CD"/>
    <w:multiLevelType w:val="hybridMultilevel"/>
    <w:tmpl w:val="71CAF30C"/>
    <w:lvl w:ilvl="0" w:tplc="98CA1D22">
      <w:start w:val="1"/>
      <w:numFmt w:val="decimal"/>
      <w:lvlText w:val="●"/>
      <w:lvlJc w:val="left"/>
      <w:pPr>
        <w:ind w:left="720" w:hanging="360"/>
      </w:pPr>
    </w:lvl>
    <w:lvl w:ilvl="1" w:tplc="0F767BE4">
      <w:start w:val="1"/>
      <w:numFmt w:val="lowerLetter"/>
      <w:lvlText w:val="%2."/>
      <w:lvlJc w:val="left"/>
      <w:pPr>
        <w:ind w:left="1440" w:hanging="360"/>
      </w:pPr>
    </w:lvl>
    <w:lvl w:ilvl="2" w:tplc="37C4E3F0">
      <w:start w:val="1"/>
      <w:numFmt w:val="lowerRoman"/>
      <w:lvlText w:val="%3."/>
      <w:lvlJc w:val="right"/>
      <w:pPr>
        <w:ind w:left="2160" w:hanging="180"/>
      </w:pPr>
    </w:lvl>
    <w:lvl w:ilvl="3" w:tplc="F17CBF6E">
      <w:start w:val="1"/>
      <w:numFmt w:val="decimal"/>
      <w:lvlText w:val="%4."/>
      <w:lvlJc w:val="left"/>
      <w:pPr>
        <w:ind w:left="2880" w:hanging="360"/>
      </w:pPr>
    </w:lvl>
    <w:lvl w:ilvl="4" w:tplc="902A2C54">
      <w:start w:val="1"/>
      <w:numFmt w:val="lowerLetter"/>
      <w:lvlText w:val="%5."/>
      <w:lvlJc w:val="left"/>
      <w:pPr>
        <w:ind w:left="3600" w:hanging="360"/>
      </w:pPr>
    </w:lvl>
    <w:lvl w:ilvl="5" w:tplc="F370A85E">
      <w:start w:val="1"/>
      <w:numFmt w:val="lowerRoman"/>
      <w:lvlText w:val="%6."/>
      <w:lvlJc w:val="right"/>
      <w:pPr>
        <w:ind w:left="4320" w:hanging="180"/>
      </w:pPr>
    </w:lvl>
    <w:lvl w:ilvl="6" w:tplc="C4A0CBDC">
      <w:start w:val="1"/>
      <w:numFmt w:val="decimal"/>
      <w:lvlText w:val="%7."/>
      <w:lvlJc w:val="left"/>
      <w:pPr>
        <w:ind w:left="5040" w:hanging="360"/>
      </w:pPr>
    </w:lvl>
    <w:lvl w:ilvl="7" w:tplc="6512F66A">
      <w:start w:val="1"/>
      <w:numFmt w:val="lowerLetter"/>
      <w:lvlText w:val="%8."/>
      <w:lvlJc w:val="left"/>
      <w:pPr>
        <w:ind w:left="5760" w:hanging="360"/>
      </w:pPr>
    </w:lvl>
    <w:lvl w:ilvl="8" w:tplc="F3CA0D78">
      <w:start w:val="1"/>
      <w:numFmt w:val="lowerRoman"/>
      <w:lvlText w:val="%9."/>
      <w:lvlJc w:val="right"/>
      <w:pPr>
        <w:ind w:left="6480" w:hanging="180"/>
      </w:pPr>
    </w:lvl>
  </w:abstractNum>
  <w:abstractNum w:abstractNumId="14" w15:restartNumberingAfterBreak="0">
    <w:nsid w:val="5B568581"/>
    <w:multiLevelType w:val="hybridMultilevel"/>
    <w:tmpl w:val="5F90A838"/>
    <w:lvl w:ilvl="0" w:tplc="E954D366">
      <w:start w:val="1"/>
      <w:numFmt w:val="decimal"/>
      <w:lvlText w:val="●"/>
      <w:lvlJc w:val="left"/>
      <w:pPr>
        <w:ind w:left="720" w:hanging="360"/>
      </w:pPr>
    </w:lvl>
    <w:lvl w:ilvl="1" w:tplc="9F900636">
      <w:start w:val="1"/>
      <w:numFmt w:val="lowerLetter"/>
      <w:lvlText w:val="%2."/>
      <w:lvlJc w:val="left"/>
      <w:pPr>
        <w:ind w:left="1440" w:hanging="360"/>
      </w:pPr>
    </w:lvl>
    <w:lvl w:ilvl="2" w:tplc="AFBEB380">
      <w:start w:val="1"/>
      <w:numFmt w:val="lowerRoman"/>
      <w:lvlText w:val="%3."/>
      <w:lvlJc w:val="right"/>
      <w:pPr>
        <w:ind w:left="2160" w:hanging="180"/>
      </w:pPr>
    </w:lvl>
    <w:lvl w:ilvl="3" w:tplc="C48E0C6A">
      <w:start w:val="1"/>
      <w:numFmt w:val="decimal"/>
      <w:lvlText w:val="%4."/>
      <w:lvlJc w:val="left"/>
      <w:pPr>
        <w:ind w:left="2880" w:hanging="360"/>
      </w:pPr>
    </w:lvl>
    <w:lvl w:ilvl="4" w:tplc="88E0897C">
      <w:start w:val="1"/>
      <w:numFmt w:val="lowerLetter"/>
      <w:lvlText w:val="%5."/>
      <w:lvlJc w:val="left"/>
      <w:pPr>
        <w:ind w:left="3600" w:hanging="360"/>
      </w:pPr>
    </w:lvl>
    <w:lvl w:ilvl="5" w:tplc="DB6A18F8">
      <w:start w:val="1"/>
      <w:numFmt w:val="lowerRoman"/>
      <w:lvlText w:val="%6."/>
      <w:lvlJc w:val="right"/>
      <w:pPr>
        <w:ind w:left="4320" w:hanging="180"/>
      </w:pPr>
    </w:lvl>
    <w:lvl w:ilvl="6" w:tplc="2774EF90">
      <w:start w:val="1"/>
      <w:numFmt w:val="decimal"/>
      <w:lvlText w:val="%7."/>
      <w:lvlJc w:val="left"/>
      <w:pPr>
        <w:ind w:left="5040" w:hanging="360"/>
      </w:pPr>
    </w:lvl>
    <w:lvl w:ilvl="7" w:tplc="236E9B0C">
      <w:start w:val="1"/>
      <w:numFmt w:val="lowerLetter"/>
      <w:lvlText w:val="%8."/>
      <w:lvlJc w:val="left"/>
      <w:pPr>
        <w:ind w:left="5760" w:hanging="360"/>
      </w:pPr>
    </w:lvl>
    <w:lvl w:ilvl="8" w:tplc="C5AE4060">
      <w:start w:val="1"/>
      <w:numFmt w:val="lowerRoman"/>
      <w:lvlText w:val="%9."/>
      <w:lvlJc w:val="right"/>
      <w:pPr>
        <w:ind w:left="6480" w:hanging="180"/>
      </w:pPr>
    </w:lvl>
  </w:abstractNum>
  <w:abstractNum w:abstractNumId="15" w15:restartNumberingAfterBreak="0">
    <w:nsid w:val="5E91DBD4"/>
    <w:multiLevelType w:val="hybridMultilevel"/>
    <w:tmpl w:val="85B016B0"/>
    <w:lvl w:ilvl="0" w:tplc="AED840AA">
      <w:start w:val="1"/>
      <w:numFmt w:val="decimal"/>
      <w:lvlText w:val="●"/>
      <w:lvlJc w:val="left"/>
      <w:pPr>
        <w:ind w:left="720" w:hanging="360"/>
      </w:pPr>
    </w:lvl>
    <w:lvl w:ilvl="1" w:tplc="1B4EE4A2">
      <w:start w:val="1"/>
      <w:numFmt w:val="lowerLetter"/>
      <w:lvlText w:val="%2."/>
      <w:lvlJc w:val="left"/>
      <w:pPr>
        <w:ind w:left="1440" w:hanging="360"/>
      </w:pPr>
    </w:lvl>
    <w:lvl w:ilvl="2" w:tplc="C72EB978">
      <w:start w:val="1"/>
      <w:numFmt w:val="lowerRoman"/>
      <w:lvlText w:val="%3."/>
      <w:lvlJc w:val="right"/>
      <w:pPr>
        <w:ind w:left="2160" w:hanging="180"/>
      </w:pPr>
    </w:lvl>
    <w:lvl w:ilvl="3" w:tplc="C62289C8">
      <w:start w:val="1"/>
      <w:numFmt w:val="decimal"/>
      <w:lvlText w:val="%4."/>
      <w:lvlJc w:val="left"/>
      <w:pPr>
        <w:ind w:left="2880" w:hanging="360"/>
      </w:pPr>
    </w:lvl>
    <w:lvl w:ilvl="4" w:tplc="52D89DA4">
      <w:start w:val="1"/>
      <w:numFmt w:val="lowerLetter"/>
      <w:lvlText w:val="%5."/>
      <w:lvlJc w:val="left"/>
      <w:pPr>
        <w:ind w:left="3600" w:hanging="360"/>
      </w:pPr>
    </w:lvl>
    <w:lvl w:ilvl="5" w:tplc="1DDC00C8">
      <w:start w:val="1"/>
      <w:numFmt w:val="lowerRoman"/>
      <w:lvlText w:val="%6."/>
      <w:lvlJc w:val="right"/>
      <w:pPr>
        <w:ind w:left="4320" w:hanging="180"/>
      </w:pPr>
    </w:lvl>
    <w:lvl w:ilvl="6" w:tplc="47BEAE36">
      <w:start w:val="1"/>
      <w:numFmt w:val="decimal"/>
      <w:lvlText w:val="%7."/>
      <w:lvlJc w:val="left"/>
      <w:pPr>
        <w:ind w:left="5040" w:hanging="360"/>
      </w:pPr>
    </w:lvl>
    <w:lvl w:ilvl="7" w:tplc="D6CE267E">
      <w:start w:val="1"/>
      <w:numFmt w:val="lowerLetter"/>
      <w:lvlText w:val="%8."/>
      <w:lvlJc w:val="left"/>
      <w:pPr>
        <w:ind w:left="5760" w:hanging="360"/>
      </w:pPr>
    </w:lvl>
    <w:lvl w:ilvl="8" w:tplc="2AC4142E">
      <w:start w:val="1"/>
      <w:numFmt w:val="lowerRoman"/>
      <w:lvlText w:val="%9."/>
      <w:lvlJc w:val="right"/>
      <w:pPr>
        <w:ind w:left="6480" w:hanging="180"/>
      </w:pPr>
    </w:lvl>
  </w:abstractNum>
  <w:abstractNum w:abstractNumId="16" w15:restartNumberingAfterBreak="0">
    <w:nsid w:val="61F72B22"/>
    <w:multiLevelType w:val="hybridMultilevel"/>
    <w:tmpl w:val="07489456"/>
    <w:lvl w:ilvl="0" w:tplc="5526F3F4">
      <w:start w:val="1"/>
      <w:numFmt w:val="decimal"/>
      <w:lvlText w:val="●"/>
      <w:lvlJc w:val="left"/>
      <w:pPr>
        <w:ind w:left="720" w:hanging="360"/>
      </w:pPr>
    </w:lvl>
    <w:lvl w:ilvl="1" w:tplc="77B4B6D2">
      <w:start w:val="1"/>
      <w:numFmt w:val="lowerLetter"/>
      <w:lvlText w:val="%2."/>
      <w:lvlJc w:val="left"/>
      <w:pPr>
        <w:ind w:left="1440" w:hanging="360"/>
      </w:pPr>
    </w:lvl>
    <w:lvl w:ilvl="2" w:tplc="0D5CEC76">
      <w:start w:val="1"/>
      <w:numFmt w:val="lowerRoman"/>
      <w:lvlText w:val="%3."/>
      <w:lvlJc w:val="right"/>
      <w:pPr>
        <w:ind w:left="2160" w:hanging="180"/>
      </w:pPr>
    </w:lvl>
    <w:lvl w:ilvl="3" w:tplc="FC70F54A">
      <w:start w:val="1"/>
      <w:numFmt w:val="decimal"/>
      <w:lvlText w:val="%4."/>
      <w:lvlJc w:val="left"/>
      <w:pPr>
        <w:ind w:left="2880" w:hanging="360"/>
      </w:pPr>
    </w:lvl>
    <w:lvl w:ilvl="4" w:tplc="A55AE744">
      <w:start w:val="1"/>
      <w:numFmt w:val="lowerLetter"/>
      <w:lvlText w:val="%5."/>
      <w:lvlJc w:val="left"/>
      <w:pPr>
        <w:ind w:left="3600" w:hanging="360"/>
      </w:pPr>
    </w:lvl>
    <w:lvl w:ilvl="5" w:tplc="DB18EA1E">
      <w:start w:val="1"/>
      <w:numFmt w:val="lowerRoman"/>
      <w:lvlText w:val="%6."/>
      <w:lvlJc w:val="right"/>
      <w:pPr>
        <w:ind w:left="4320" w:hanging="180"/>
      </w:pPr>
    </w:lvl>
    <w:lvl w:ilvl="6" w:tplc="10806874">
      <w:start w:val="1"/>
      <w:numFmt w:val="decimal"/>
      <w:lvlText w:val="%7."/>
      <w:lvlJc w:val="left"/>
      <w:pPr>
        <w:ind w:left="5040" w:hanging="360"/>
      </w:pPr>
    </w:lvl>
    <w:lvl w:ilvl="7" w:tplc="82544CD2">
      <w:start w:val="1"/>
      <w:numFmt w:val="lowerLetter"/>
      <w:lvlText w:val="%8."/>
      <w:lvlJc w:val="left"/>
      <w:pPr>
        <w:ind w:left="5760" w:hanging="360"/>
      </w:pPr>
    </w:lvl>
    <w:lvl w:ilvl="8" w:tplc="7B90C344">
      <w:start w:val="1"/>
      <w:numFmt w:val="lowerRoman"/>
      <w:lvlText w:val="%9."/>
      <w:lvlJc w:val="right"/>
      <w:pPr>
        <w:ind w:left="6480" w:hanging="180"/>
      </w:pPr>
    </w:lvl>
  </w:abstractNum>
  <w:abstractNum w:abstractNumId="17" w15:restartNumberingAfterBreak="0">
    <w:nsid w:val="75D69D0F"/>
    <w:multiLevelType w:val="hybridMultilevel"/>
    <w:tmpl w:val="F0521370"/>
    <w:lvl w:ilvl="0" w:tplc="F64EC980">
      <w:start w:val="1"/>
      <w:numFmt w:val="decimal"/>
      <w:lvlText w:val="●"/>
      <w:lvlJc w:val="left"/>
      <w:pPr>
        <w:ind w:left="720" w:hanging="360"/>
      </w:pPr>
    </w:lvl>
    <w:lvl w:ilvl="1" w:tplc="ABFC92D8">
      <w:start w:val="1"/>
      <w:numFmt w:val="lowerLetter"/>
      <w:lvlText w:val="%2."/>
      <w:lvlJc w:val="left"/>
      <w:pPr>
        <w:ind w:left="1440" w:hanging="360"/>
      </w:pPr>
    </w:lvl>
    <w:lvl w:ilvl="2" w:tplc="CB32E1D2">
      <w:start w:val="1"/>
      <w:numFmt w:val="lowerRoman"/>
      <w:lvlText w:val="%3."/>
      <w:lvlJc w:val="right"/>
      <w:pPr>
        <w:ind w:left="2160" w:hanging="180"/>
      </w:pPr>
    </w:lvl>
    <w:lvl w:ilvl="3" w:tplc="DDBC136A">
      <w:start w:val="1"/>
      <w:numFmt w:val="decimal"/>
      <w:lvlText w:val="%4."/>
      <w:lvlJc w:val="left"/>
      <w:pPr>
        <w:ind w:left="2880" w:hanging="360"/>
      </w:pPr>
    </w:lvl>
    <w:lvl w:ilvl="4" w:tplc="2E1444D4">
      <w:start w:val="1"/>
      <w:numFmt w:val="lowerLetter"/>
      <w:lvlText w:val="%5."/>
      <w:lvlJc w:val="left"/>
      <w:pPr>
        <w:ind w:left="3600" w:hanging="360"/>
      </w:pPr>
    </w:lvl>
    <w:lvl w:ilvl="5" w:tplc="CC487908">
      <w:start w:val="1"/>
      <w:numFmt w:val="lowerRoman"/>
      <w:lvlText w:val="%6."/>
      <w:lvlJc w:val="right"/>
      <w:pPr>
        <w:ind w:left="4320" w:hanging="180"/>
      </w:pPr>
    </w:lvl>
    <w:lvl w:ilvl="6" w:tplc="B51A1C8C">
      <w:start w:val="1"/>
      <w:numFmt w:val="decimal"/>
      <w:lvlText w:val="%7."/>
      <w:lvlJc w:val="left"/>
      <w:pPr>
        <w:ind w:left="5040" w:hanging="360"/>
      </w:pPr>
    </w:lvl>
    <w:lvl w:ilvl="7" w:tplc="723CE35E">
      <w:start w:val="1"/>
      <w:numFmt w:val="lowerLetter"/>
      <w:lvlText w:val="%8."/>
      <w:lvlJc w:val="left"/>
      <w:pPr>
        <w:ind w:left="5760" w:hanging="360"/>
      </w:pPr>
    </w:lvl>
    <w:lvl w:ilvl="8" w:tplc="2FCAB484">
      <w:start w:val="1"/>
      <w:numFmt w:val="lowerRoman"/>
      <w:lvlText w:val="%9."/>
      <w:lvlJc w:val="right"/>
      <w:pPr>
        <w:ind w:left="6480" w:hanging="180"/>
      </w:pPr>
    </w:lvl>
  </w:abstractNum>
  <w:abstractNum w:abstractNumId="18" w15:restartNumberingAfterBreak="0">
    <w:nsid w:val="775E63CC"/>
    <w:multiLevelType w:val="hybridMultilevel"/>
    <w:tmpl w:val="931E4AB0"/>
    <w:lvl w:ilvl="0" w:tplc="CF9C3A88">
      <w:start w:val="1"/>
      <w:numFmt w:val="decimal"/>
      <w:lvlText w:val="●"/>
      <w:lvlJc w:val="left"/>
      <w:pPr>
        <w:ind w:left="720" w:hanging="360"/>
      </w:pPr>
    </w:lvl>
    <w:lvl w:ilvl="1" w:tplc="EE24A334">
      <w:start w:val="1"/>
      <w:numFmt w:val="lowerLetter"/>
      <w:lvlText w:val="%2."/>
      <w:lvlJc w:val="left"/>
      <w:pPr>
        <w:ind w:left="1440" w:hanging="360"/>
      </w:pPr>
    </w:lvl>
    <w:lvl w:ilvl="2" w:tplc="6E645D06">
      <w:start w:val="1"/>
      <w:numFmt w:val="lowerRoman"/>
      <w:lvlText w:val="%3."/>
      <w:lvlJc w:val="right"/>
      <w:pPr>
        <w:ind w:left="2160" w:hanging="180"/>
      </w:pPr>
    </w:lvl>
    <w:lvl w:ilvl="3" w:tplc="4AE0D3D0">
      <w:start w:val="1"/>
      <w:numFmt w:val="decimal"/>
      <w:lvlText w:val="%4."/>
      <w:lvlJc w:val="left"/>
      <w:pPr>
        <w:ind w:left="2880" w:hanging="360"/>
      </w:pPr>
    </w:lvl>
    <w:lvl w:ilvl="4" w:tplc="80E68326">
      <w:start w:val="1"/>
      <w:numFmt w:val="lowerLetter"/>
      <w:lvlText w:val="%5."/>
      <w:lvlJc w:val="left"/>
      <w:pPr>
        <w:ind w:left="3600" w:hanging="360"/>
      </w:pPr>
    </w:lvl>
    <w:lvl w:ilvl="5" w:tplc="D4F42984">
      <w:start w:val="1"/>
      <w:numFmt w:val="lowerRoman"/>
      <w:lvlText w:val="%6."/>
      <w:lvlJc w:val="right"/>
      <w:pPr>
        <w:ind w:left="4320" w:hanging="180"/>
      </w:pPr>
    </w:lvl>
    <w:lvl w:ilvl="6" w:tplc="12800B16">
      <w:start w:val="1"/>
      <w:numFmt w:val="decimal"/>
      <w:lvlText w:val="%7."/>
      <w:lvlJc w:val="left"/>
      <w:pPr>
        <w:ind w:left="5040" w:hanging="360"/>
      </w:pPr>
    </w:lvl>
    <w:lvl w:ilvl="7" w:tplc="CDFE34AC">
      <w:start w:val="1"/>
      <w:numFmt w:val="lowerLetter"/>
      <w:lvlText w:val="%8."/>
      <w:lvlJc w:val="left"/>
      <w:pPr>
        <w:ind w:left="5760" w:hanging="360"/>
      </w:pPr>
    </w:lvl>
    <w:lvl w:ilvl="8" w:tplc="1A4C396C">
      <w:start w:val="1"/>
      <w:numFmt w:val="lowerRoman"/>
      <w:lvlText w:val="%9."/>
      <w:lvlJc w:val="right"/>
      <w:pPr>
        <w:ind w:left="6480" w:hanging="180"/>
      </w:pPr>
    </w:lvl>
  </w:abstractNum>
  <w:num w:numId="1" w16cid:durableId="1328747595">
    <w:abstractNumId w:val="14"/>
  </w:num>
  <w:num w:numId="2" w16cid:durableId="420101926">
    <w:abstractNumId w:val="11"/>
  </w:num>
  <w:num w:numId="3" w16cid:durableId="1103300808">
    <w:abstractNumId w:val="9"/>
  </w:num>
  <w:num w:numId="4" w16cid:durableId="1384597882">
    <w:abstractNumId w:val="0"/>
  </w:num>
  <w:num w:numId="5" w16cid:durableId="2136096770">
    <w:abstractNumId w:val="15"/>
  </w:num>
  <w:num w:numId="6" w16cid:durableId="42759035">
    <w:abstractNumId w:val="3"/>
  </w:num>
  <w:num w:numId="7" w16cid:durableId="495799849">
    <w:abstractNumId w:val="4"/>
  </w:num>
  <w:num w:numId="8" w16cid:durableId="686715930">
    <w:abstractNumId w:val="17"/>
  </w:num>
  <w:num w:numId="9" w16cid:durableId="1604532810">
    <w:abstractNumId w:val="7"/>
  </w:num>
  <w:num w:numId="10" w16cid:durableId="337540421">
    <w:abstractNumId w:val="16"/>
  </w:num>
  <w:num w:numId="11" w16cid:durableId="1095783009">
    <w:abstractNumId w:val="12"/>
  </w:num>
  <w:num w:numId="12" w16cid:durableId="862137063">
    <w:abstractNumId w:val="18"/>
  </w:num>
  <w:num w:numId="13" w16cid:durableId="1276711345">
    <w:abstractNumId w:val="1"/>
  </w:num>
  <w:num w:numId="14" w16cid:durableId="469978694">
    <w:abstractNumId w:val="2"/>
  </w:num>
  <w:num w:numId="15" w16cid:durableId="544174284">
    <w:abstractNumId w:val="10"/>
  </w:num>
  <w:num w:numId="16" w16cid:durableId="1315839034">
    <w:abstractNumId w:val="8"/>
  </w:num>
  <w:num w:numId="17" w16cid:durableId="1309749316">
    <w:abstractNumId w:val="13"/>
  </w:num>
  <w:num w:numId="18" w16cid:durableId="92553934">
    <w:abstractNumId w:val="6"/>
  </w:num>
  <w:num w:numId="19" w16cid:durableId="1918859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32766"/>
    <w:rsid w:val="001536E7"/>
    <w:rsid w:val="002C363C"/>
    <w:rsid w:val="00311ACD"/>
    <w:rsid w:val="00355BED"/>
    <w:rsid w:val="004D06FC"/>
    <w:rsid w:val="00577603"/>
    <w:rsid w:val="006873E9"/>
    <w:rsid w:val="006C3751"/>
    <w:rsid w:val="00964EF4"/>
    <w:rsid w:val="0098089E"/>
    <w:rsid w:val="00992604"/>
    <w:rsid w:val="00B17FFD"/>
    <w:rsid w:val="00DD095D"/>
    <w:rsid w:val="00E41174"/>
    <w:rsid w:val="00E97209"/>
    <w:rsid w:val="06732766"/>
    <w:rsid w:val="092567FF"/>
    <w:rsid w:val="0B35A77A"/>
    <w:rsid w:val="0D5D04C1"/>
    <w:rsid w:val="0F7C454D"/>
    <w:rsid w:val="0FA9F675"/>
    <w:rsid w:val="14250665"/>
    <w:rsid w:val="15243F4A"/>
    <w:rsid w:val="16183C8B"/>
    <w:rsid w:val="161CE4A0"/>
    <w:rsid w:val="1702673D"/>
    <w:rsid w:val="1747A6AC"/>
    <w:rsid w:val="1814FC3C"/>
    <w:rsid w:val="183005EC"/>
    <w:rsid w:val="19A9DB68"/>
    <w:rsid w:val="1A0AAEF3"/>
    <w:rsid w:val="1BDD892A"/>
    <w:rsid w:val="1C75C84B"/>
    <w:rsid w:val="1CE923FD"/>
    <w:rsid w:val="1EC4F4F7"/>
    <w:rsid w:val="2023FDF8"/>
    <w:rsid w:val="23BD0005"/>
    <w:rsid w:val="258345AD"/>
    <w:rsid w:val="26C2C17A"/>
    <w:rsid w:val="273EE1A0"/>
    <w:rsid w:val="2787D92E"/>
    <w:rsid w:val="2881D7BB"/>
    <w:rsid w:val="28A11B9C"/>
    <w:rsid w:val="2915BC3C"/>
    <w:rsid w:val="2BDA274A"/>
    <w:rsid w:val="2CF37D6B"/>
    <w:rsid w:val="2EFBC7D3"/>
    <w:rsid w:val="31410B47"/>
    <w:rsid w:val="34D5CD35"/>
    <w:rsid w:val="34F41D60"/>
    <w:rsid w:val="356EA099"/>
    <w:rsid w:val="35A98EBE"/>
    <w:rsid w:val="36ACD455"/>
    <w:rsid w:val="38246BAD"/>
    <w:rsid w:val="3843CE1A"/>
    <w:rsid w:val="38A0A531"/>
    <w:rsid w:val="39705A78"/>
    <w:rsid w:val="3A3F0277"/>
    <w:rsid w:val="3BBBD303"/>
    <w:rsid w:val="3BED28EC"/>
    <w:rsid w:val="3C16DC16"/>
    <w:rsid w:val="3C5C0319"/>
    <w:rsid w:val="3F64CF2F"/>
    <w:rsid w:val="415AE5DA"/>
    <w:rsid w:val="428290BC"/>
    <w:rsid w:val="42CA59F3"/>
    <w:rsid w:val="46551D5F"/>
    <w:rsid w:val="47099E6D"/>
    <w:rsid w:val="4711EFBB"/>
    <w:rsid w:val="489F983E"/>
    <w:rsid w:val="490294C8"/>
    <w:rsid w:val="49210203"/>
    <w:rsid w:val="4A17FC34"/>
    <w:rsid w:val="4BE51F7A"/>
    <w:rsid w:val="4CFBF84F"/>
    <w:rsid w:val="4DD300F5"/>
    <w:rsid w:val="4F7E72D5"/>
    <w:rsid w:val="5228878E"/>
    <w:rsid w:val="548EB65F"/>
    <w:rsid w:val="54B97654"/>
    <w:rsid w:val="560239E1"/>
    <w:rsid w:val="563FF0AA"/>
    <w:rsid w:val="579F6390"/>
    <w:rsid w:val="57B7AFC4"/>
    <w:rsid w:val="58DEE051"/>
    <w:rsid w:val="5A60D32F"/>
    <w:rsid w:val="5BC4A281"/>
    <w:rsid w:val="5D689547"/>
    <w:rsid w:val="5DD28994"/>
    <w:rsid w:val="5DEA02E8"/>
    <w:rsid w:val="5F6508A5"/>
    <w:rsid w:val="5F98BBC3"/>
    <w:rsid w:val="5FF1C679"/>
    <w:rsid w:val="63E88F6D"/>
    <w:rsid w:val="64586EE3"/>
    <w:rsid w:val="680A956A"/>
    <w:rsid w:val="685DBA0A"/>
    <w:rsid w:val="6B59FB10"/>
    <w:rsid w:val="6D559D60"/>
    <w:rsid w:val="6D66E9C1"/>
    <w:rsid w:val="70052394"/>
    <w:rsid w:val="7247036C"/>
    <w:rsid w:val="733A9DF1"/>
    <w:rsid w:val="7450F457"/>
    <w:rsid w:val="7455F44E"/>
    <w:rsid w:val="7506CA97"/>
    <w:rsid w:val="750DCAD5"/>
    <w:rsid w:val="76FAAFE2"/>
    <w:rsid w:val="7786B7EE"/>
    <w:rsid w:val="7B7808FE"/>
    <w:rsid w:val="7CF50AD5"/>
    <w:rsid w:val="7E086F69"/>
    <w:rsid w:val="7E5BF990"/>
    <w:rsid w:val="7F6F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80CB"/>
  <w15:chartTrackingRefBased/>
  <w15:docId w15:val="{F8D3127C-DC84-43CF-B1C7-593990F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1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1ACD"/>
    <w:rPr>
      <w:b/>
      <w:bCs/>
    </w:rPr>
  </w:style>
  <w:style w:type="character" w:customStyle="1" w:styleId="CommentSubjectChar">
    <w:name w:val="Comment Subject Char"/>
    <w:basedOn w:val="CommentTextChar"/>
    <w:link w:val="CommentSubject"/>
    <w:uiPriority w:val="99"/>
    <w:semiHidden/>
    <w:rsid w:val="00311ACD"/>
    <w:rPr>
      <w:b/>
      <w:bCs/>
      <w:sz w:val="20"/>
      <w:szCs w:val="20"/>
    </w:rPr>
  </w:style>
  <w:style w:type="paragraph" w:styleId="Revision">
    <w:name w:val="Revision"/>
    <w:hidden/>
    <w:uiPriority w:val="99"/>
    <w:semiHidden/>
    <w:rsid w:val="00964EF4"/>
    <w:pPr>
      <w:spacing w:after="0" w:line="240" w:lineRule="auto"/>
    </w:pPr>
  </w:style>
  <w:style w:type="paragraph" w:styleId="NormalWeb">
    <w:name w:val="Normal (Web)"/>
    <w:basedOn w:val="Normal"/>
    <w:uiPriority w:val="99"/>
    <w:unhideWhenUsed/>
    <w:rsid w:val="006873E9"/>
    <w:pPr>
      <w:spacing w:before="100" w:beforeAutospacing="1" w:after="100" w:afterAutospacing="1" w:line="240" w:lineRule="auto"/>
    </w:pPr>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6873E9"/>
    <w:rPr>
      <w:color w:val="605E5C"/>
      <w:shd w:val="clear" w:color="auto" w:fill="E1DFDD"/>
    </w:rPr>
  </w:style>
  <w:style w:type="character" w:styleId="Strong">
    <w:name w:val="Strong"/>
    <w:basedOn w:val="DefaultParagraphFont"/>
    <w:uiPriority w:val="22"/>
    <w:qFormat/>
    <w:rsid w:val="00687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withinmyhands.org/who-we-support/metallica-gives-back/metallica-scholars.html" TargetMode="External"/><Relationship Id="rId13" Type="http://schemas.openxmlformats.org/officeDocument/2006/relationships/hyperlink" Target="https://www.linkedin.com/school/oxnard-college/" TargetMode="External"/><Relationship Id="rId18" Type="http://schemas.openxmlformats.org/officeDocument/2006/relationships/hyperlink" Target="https://www.facebook.com/AllWithinMyHandsFoundation" TargetMode="External"/><Relationship Id="rId3" Type="http://schemas.openxmlformats.org/officeDocument/2006/relationships/settings" Target="settings.xml"/><Relationship Id="rId21" Type="http://schemas.openxmlformats.org/officeDocument/2006/relationships/hyperlink" Target="https://www.aacc.nche.edu/" TargetMode="External"/><Relationship Id="rId7" Type="http://schemas.openxmlformats.org/officeDocument/2006/relationships/hyperlink" Target="https://oxnardcollegefoundation.org/metallica-scholars/" TargetMode="External"/><Relationship Id="rId12" Type="http://schemas.openxmlformats.org/officeDocument/2006/relationships/hyperlink" Target="https://www.instagram.com/oxnardcollege_official/" TargetMode="External"/><Relationship Id="rId17" Type="http://schemas.openxmlformats.org/officeDocument/2006/relationships/hyperlink" Target="https://x.com/AWMHFoundation" TargetMode="External"/><Relationship Id="rId2" Type="http://schemas.openxmlformats.org/officeDocument/2006/relationships/styles" Target="styles.xml"/><Relationship Id="rId16" Type="http://schemas.openxmlformats.org/officeDocument/2006/relationships/hyperlink" Target="https://www.instagram.com/allwithinmyhandsfoundation" TargetMode="External"/><Relationship Id="rId20" Type="http://schemas.openxmlformats.org/officeDocument/2006/relationships/hyperlink" Target="https://www.linkedin.com/company/all-within-my-hands-foundatio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oxnardcolleg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allwithinmyhands.org/" TargetMode="External"/><Relationship Id="rId23" Type="http://schemas.openxmlformats.org/officeDocument/2006/relationships/fontTable" Target="fontTable.xml"/><Relationship Id="rId10" Type="http://schemas.openxmlformats.org/officeDocument/2006/relationships/hyperlink" Target="http://oxnardcollege.edu/" TargetMode="External"/><Relationship Id="rId19" Type="http://schemas.openxmlformats.org/officeDocument/2006/relationships/hyperlink" Target="https://www.linkedin.com/company/all-within-my-hands-foundation/" TargetMode="External"/><Relationship Id="rId4" Type="http://schemas.openxmlformats.org/officeDocument/2006/relationships/webSettings" Target="webSettings.xml"/><Relationship Id="rId9" Type="http://schemas.openxmlformats.org/officeDocument/2006/relationships/hyperlink" Target="https://www.allwithinmyhands.org/who-we-support/metallica-gives-back/metallica-scholars.html" TargetMode="External"/><Relationship Id="rId14" Type="http://schemas.openxmlformats.org/officeDocument/2006/relationships/hyperlink" Target="https://twitter.com/OxnardCollege" TargetMode="External"/><Relationship Id="rId22" Type="http://schemas.openxmlformats.org/officeDocument/2006/relationships/hyperlink" Target="mailto:lputnam@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Schuelke</dc:creator>
  <cp:keywords/>
  <dc:description/>
  <cp:lastModifiedBy>Allie Frazier</cp:lastModifiedBy>
  <cp:revision>7</cp:revision>
  <dcterms:created xsi:type="dcterms:W3CDTF">2024-09-03T16:05:00Z</dcterms:created>
  <dcterms:modified xsi:type="dcterms:W3CDTF">2024-09-03T19:30:00Z</dcterms:modified>
</cp:coreProperties>
</file>